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C97FC1" w14:textId="5312DD89" w:rsidR="00F0183D" w:rsidRDefault="007032EE">
      <w:pPr>
        <w:pStyle w:val="Titel-Fragesteller"/>
      </w:pPr>
      <w:r>
        <w:rPr>
          <w:rStyle w:val="Titel-Fragesteller-Gross"/>
        </w:rPr>
        <w:t>Schriftliche Kleine Anfrage</w:t>
      </w:r>
      <w:r>
        <w:t xml:space="preserve"> </w:t>
      </w:r>
      <w:r>
        <w:br/>
      </w:r>
      <w:r>
        <w:br/>
        <w:t xml:space="preserve">der Abgeordneten Dr. Carola </w:t>
      </w:r>
      <w:proofErr w:type="spellStart"/>
      <w:r>
        <w:t>Ensslen</w:t>
      </w:r>
      <w:proofErr w:type="spellEnd"/>
      <w:r>
        <w:t xml:space="preserve"> (DIE LINKE) vom </w:t>
      </w:r>
      <w:r w:rsidR="00A80F15">
        <w:t>02</w:t>
      </w:r>
      <w:r>
        <w:t>.</w:t>
      </w:r>
      <w:r w:rsidR="00A80F15">
        <w:t>06</w:t>
      </w:r>
      <w:r>
        <w:t>.</w:t>
      </w:r>
      <w:r w:rsidR="00A80F15">
        <w:t>2022</w:t>
      </w:r>
      <w:r>
        <w:t xml:space="preserve"> </w:t>
      </w:r>
      <w:r>
        <w:br/>
      </w:r>
    </w:p>
    <w:p w14:paraId="4A36C3A3" w14:textId="1DEC533B" w:rsidR="00F0183D" w:rsidRDefault="007032EE">
      <w:pPr>
        <w:pStyle w:val="Titel-Betreff"/>
      </w:pPr>
      <w:r>
        <w:t>Betr.:</w:t>
      </w:r>
      <w:r>
        <w:tab/>
      </w:r>
      <w:r w:rsidR="00AF37A6">
        <w:t xml:space="preserve">Wie hält es der Hamburger Senat mit den Vorhaben der Ampel-Koalition? – </w:t>
      </w:r>
      <w:r w:rsidR="00D9010E">
        <w:t xml:space="preserve">Vorgriff auf </w:t>
      </w:r>
      <w:r w:rsidR="00BB57B9">
        <w:t xml:space="preserve">geplante Änderungen des Aufenthaltsgesetzes </w:t>
      </w:r>
    </w:p>
    <w:p w14:paraId="31FC2AB8" w14:textId="77777777" w:rsidR="00F0183D" w:rsidRDefault="007032EE">
      <w:pPr>
        <w:pStyle w:val="FrageEinleitungberschrift"/>
      </w:pPr>
      <w:r>
        <w:t>Einleitung für die Fragen:</w:t>
      </w:r>
    </w:p>
    <w:p w14:paraId="1EC58DB7" w14:textId="2EAECB57" w:rsidR="00D9010E" w:rsidRDefault="00237CD9" w:rsidP="00D9010E">
      <w:pPr>
        <w:pStyle w:val="FrageEinleitungText"/>
      </w:pPr>
      <w:r>
        <w:t xml:space="preserve">In den Bundesländern Rheinland-Pfalz, Mecklenburg-Vorpommern, Schleswig-Holstein, Thüringen, Niedersachsen, und Bremen gibt es bereits </w:t>
      </w:r>
      <w:proofErr w:type="spellStart"/>
      <w:r>
        <w:t>Vorgriffsregelungen</w:t>
      </w:r>
      <w:proofErr w:type="spellEnd"/>
      <w:r>
        <w:t xml:space="preserve"> auf die im Koalitionsvertrag angekündigten konkreten Änderungen der Bundesregierung im Aufenthaltsrecht. Von der Bunderegierung ist beabsichtigt, erweiterte Bleiberechtsregelungen für gut integrierte geduldete Menschen zu schaffen</w:t>
      </w:r>
      <w:r w:rsidR="00D9010E">
        <w:t xml:space="preserve"> (vgl. </w:t>
      </w:r>
      <w:proofErr w:type="gramStart"/>
      <w:r w:rsidR="00D9010E">
        <w:t>Koalitionsvertrag</w:t>
      </w:r>
      <w:proofErr w:type="gramEnd"/>
      <w:r w:rsidR="00D9010E">
        <w:t xml:space="preserve"> S. 137 f.)</w:t>
      </w:r>
      <w:r>
        <w:t>. Mit d</w:t>
      </w:r>
      <w:r w:rsidR="00D9010E">
        <w:t>en Vorgriffregelegungen</w:t>
      </w:r>
      <w:r>
        <w:t xml:space="preserve"> wird </w:t>
      </w:r>
      <w:r w:rsidR="00D9010E">
        <w:t xml:space="preserve">von den genannten Ländern </w:t>
      </w:r>
      <w:r>
        <w:t>darauf hingewirkt, Ausweisungen von Personen, d</w:t>
      </w:r>
      <w:r w:rsidR="00D9010E">
        <w:t>ie</w:t>
      </w:r>
      <w:r>
        <w:t xml:space="preserve"> voraussichtlich </w:t>
      </w:r>
      <w:r w:rsidR="00D9010E">
        <w:t xml:space="preserve">zeitnah ein Bleiberecht erhalten, bereits jetzt vorläufig auszusetzen. </w:t>
      </w:r>
      <w:r w:rsidR="004633FA">
        <w:t>Eine bundesweite Regelung steht weiterhin aus und ist nicht in Sicht.</w:t>
      </w:r>
    </w:p>
    <w:p w14:paraId="18E1633D" w14:textId="77777777" w:rsidR="00D9010E" w:rsidRDefault="00D9010E" w:rsidP="00D9010E">
      <w:pPr>
        <w:pStyle w:val="FrageEinleitungText"/>
      </w:pPr>
      <w:r>
        <w:t xml:space="preserve">Den Vorgriffregelungen liegt der Gedanke zugrunde, dass es wenig sinnhaft ist, zunächst in Bildung und Ausbildung von Menschen zu investieren, um sie dann abzuschieben und im Gegenzug </w:t>
      </w:r>
      <w:proofErr w:type="gramStart"/>
      <w:r>
        <w:t>mühsam</w:t>
      </w:r>
      <w:proofErr w:type="gramEnd"/>
      <w:r>
        <w:t xml:space="preserve"> um Fachkräfte im Ausland zu werben. Zudem werden in vielen Bereichen, wie Pflege, Gastronomie, Transport und Logistik sowie Handwerk händeringend Fachkräfte gesucht. Es besteht also auch ein elementares arbeitsmarktpolitisches Interesse, dass Menschen, die in unserer Gesellschaft bereits angekommen sind, hierbleiben. Darüber hinaus haben die genannten Länder erkannt, dass es unverhältnismäßig ist, die mit gravierenden Folgen für das Leben verbundene Ausreise von Menschen, die nach dem bereits jetzt erklärten Willen der Koalition ein Bleiberecht haben sollen, jetzt noch zu erzwingen. </w:t>
      </w:r>
    </w:p>
    <w:p w14:paraId="164129D0" w14:textId="77777777" w:rsidR="00772C07" w:rsidRPr="00772C07" w:rsidRDefault="004633FA">
      <w:pPr>
        <w:pStyle w:val="FrageNummer1"/>
        <w:numPr>
          <w:ilvl w:val="0"/>
          <w:numId w:val="3"/>
        </w:numPr>
      </w:pPr>
      <w:r w:rsidRPr="00772C07">
        <w:t xml:space="preserve">Gibt es eine </w:t>
      </w:r>
      <w:proofErr w:type="spellStart"/>
      <w:r w:rsidRPr="00772C07">
        <w:t>Vorgriffsregelung</w:t>
      </w:r>
      <w:proofErr w:type="spellEnd"/>
      <w:r w:rsidRPr="00772C07">
        <w:t xml:space="preserve"> im in der Einleitung genannten Sinn in Hamburg? Falls ja, wann wurde diese erlassen, in welcher Form und mit welchem Wortlaut? Falls nein, </w:t>
      </w:r>
      <w:r w:rsidR="00772C07" w:rsidRPr="00772C07">
        <w:t xml:space="preserve">aus welchen Gründen wurde bislang von einer </w:t>
      </w:r>
      <w:proofErr w:type="spellStart"/>
      <w:r w:rsidR="00772C07" w:rsidRPr="00772C07">
        <w:t>Vorgriffsregelung</w:t>
      </w:r>
      <w:proofErr w:type="spellEnd"/>
      <w:r w:rsidR="00772C07" w:rsidRPr="00772C07">
        <w:t xml:space="preserve"> abgesehen?</w:t>
      </w:r>
    </w:p>
    <w:p w14:paraId="582EA77D" w14:textId="65003B45" w:rsidR="00F0183D" w:rsidRPr="00772C07" w:rsidRDefault="00772C07">
      <w:pPr>
        <w:pStyle w:val="FrageNummer1"/>
        <w:numPr>
          <w:ilvl w:val="0"/>
          <w:numId w:val="3"/>
        </w:numPr>
      </w:pPr>
      <w:r w:rsidRPr="00772C07">
        <w:t>I</w:t>
      </w:r>
      <w:r w:rsidR="004633FA" w:rsidRPr="00772C07">
        <w:t xml:space="preserve">st eine </w:t>
      </w:r>
      <w:proofErr w:type="spellStart"/>
      <w:r w:rsidR="004633FA" w:rsidRPr="00772C07">
        <w:t>Vorgriffsregelung</w:t>
      </w:r>
      <w:proofErr w:type="spellEnd"/>
      <w:r w:rsidR="004633FA" w:rsidRPr="00772C07">
        <w:t xml:space="preserve"> beabsichtigt? </w:t>
      </w:r>
      <w:r w:rsidRPr="00772C07">
        <w:t>Falls ja, w</w:t>
      </w:r>
      <w:r w:rsidR="004633FA" w:rsidRPr="00772C07">
        <w:t xml:space="preserve">ann soll diese Anwendung finden? </w:t>
      </w:r>
      <w:r w:rsidR="00BB57B9">
        <w:t>Falls nein, aus welchen Gründen nicht?</w:t>
      </w:r>
    </w:p>
    <w:p w14:paraId="78B26221" w14:textId="5D9F590F" w:rsidR="00CD4EDD" w:rsidRDefault="00CD4EDD">
      <w:pPr>
        <w:pStyle w:val="FrageNummer1"/>
        <w:numPr>
          <w:ilvl w:val="0"/>
          <w:numId w:val="3"/>
        </w:numPr>
      </w:pPr>
      <w:r>
        <w:t xml:space="preserve">Wie viele Geduldete gibt es mit Stand 02. Juni 2022 in Hamburg? Bitte nach Herkunftsstaaten aufschlüsseln. </w:t>
      </w:r>
    </w:p>
    <w:p w14:paraId="76676F06" w14:textId="1EDE3BDF" w:rsidR="0084495E" w:rsidRDefault="00CD4EDD" w:rsidP="0084495E">
      <w:pPr>
        <w:pStyle w:val="FrageNummer1"/>
        <w:numPr>
          <w:ilvl w:val="0"/>
          <w:numId w:val="3"/>
        </w:numPr>
      </w:pPr>
      <w:r>
        <w:t>W</w:t>
      </w:r>
      <w:r w:rsidR="006F608C">
        <w:t xml:space="preserve">elche weiteren Formen von prekärem Aufenthalt gibt es und wie viele Personen sind davon jeweils mit Stand 02. Juni 2022 betroffen? Bitte nach Personen, für die die Vollziehung nach </w:t>
      </w:r>
      <w:r w:rsidR="0084495E">
        <w:t xml:space="preserve">§ 80 Abs. 4 VwGO ausgesetzt ist, Personen im Kirchenasyl und sonstigen Aufenthalten differenzieren. </w:t>
      </w:r>
    </w:p>
    <w:p w14:paraId="1A60ACA3" w14:textId="4841649D" w:rsidR="00772C07" w:rsidRPr="00772C07" w:rsidRDefault="00772C07">
      <w:pPr>
        <w:pStyle w:val="FrageNummer1"/>
        <w:numPr>
          <w:ilvl w:val="0"/>
          <w:numId w:val="3"/>
        </w:numPr>
      </w:pPr>
      <w:r w:rsidRPr="00772C07">
        <w:t>Wie viele</w:t>
      </w:r>
      <w:r w:rsidR="004633FA" w:rsidRPr="00772C07">
        <w:t xml:space="preserve"> Personen werden in </w:t>
      </w:r>
      <w:proofErr w:type="gramStart"/>
      <w:r w:rsidR="004633FA" w:rsidRPr="00772C07">
        <w:t>Hamburg</w:t>
      </w:r>
      <w:proofErr w:type="gramEnd"/>
      <w:r w:rsidR="004633FA" w:rsidRPr="00772C07">
        <w:t xml:space="preserve"> von de</w:t>
      </w:r>
      <w:r>
        <w:t>m</w:t>
      </w:r>
      <w:r w:rsidR="004633FA" w:rsidRPr="00772C07">
        <w:t xml:space="preserve"> </w:t>
      </w:r>
      <w:r>
        <w:t>auf</w:t>
      </w:r>
      <w:r w:rsidR="004633FA" w:rsidRPr="00772C07">
        <w:t xml:space="preserve"> S. 137 ff. des Koalitionsvertrages auf Bundesebene genannten Gesetzesvorhaben in Hamburg voraussichtlich </w:t>
      </w:r>
      <w:r w:rsidR="00436918">
        <w:t>profitieren</w:t>
      </w:r>
      <w:r w:rsidR="004633FA" w:rsidRPr="00772C07">
        <w:t>? Bitte differenzieren nach</w:t>
      </w:r>
      <w:r w:rsidRPr="00772C07">
        <w:t>:</w:t>
      </w:r>
    </w:p>
    <w:p w14:paraId="6BD631B7" w14:textId="11B5C170" w:rsidR="00F0183D" w:rsidRDefault="00436918" w:rsidP="00772C07">
      <w:pPr>
        <w:pStyle w:val="FrageFortsetzung"/>
        <w:numPr>
          <w:ilvl w:val="0"/>
          <w:numId w:val="7"/>
        </w:numPr>
      </w:pPr>
      <w:r>
        <w:t xml:space="preserve">Personen, die unter den Anwendungsbereich des § 25a AufenthG fallen, wenn anstelle eines vierjährigen Aufenthalts in der </w:t>
      </w:r>
      <w:r>
        <w:lastRenderedPageBreak/>
        <w:t>Bundesrepublik</w:t>
      </w:r>
      <w:r w:rsidR="00BB57B9">
        <w:t xml:space="preserve"> (§ 25a Abs. 1 S. 1 Nr. 1 AufenthG)</w:t>
      </w:r>
      <w:r>
        <w:t xml:space="preserve"> ein dreijähriger vorausgesetzt wird und der Antrag nicht mehr vor der Vollendung des 21.</w:t>
      </w:r>
      <w:r w:rsidR="00BB57B9">
        <w:t>Lebensjahres (§ 25a Abs. 1 S. 1 Nr. 3 AufenthG)</w:t>
      </w:r>
      <w:r>
        <w:t xml:space="preserve">, sondern </w:t>
      </w:r>
      <w:r w:rsidR="00BB57B9">
        <w:t xml:space="preserve">vor Vollendung </w:t>
      </w:r>
      <w:r>
        <w:t xml:space="preserve">des 27. Lebensjahres gestellt werden kann. </w:t>
      </w:r>
    </w:p>
    <w:p w14:paraId="19DD1120" w14:textId="3D2B5DA5" w:rsidR="00CF4C14" w:rsidRDefault="00CF4C14" w:rsidP="00772C07">
      <w:pPr>
        <w:pStyle w:val="FrageFortsetzung"/>
        <w:numPr>
          <w:ilvl w:val="0"/>
          <w:numId w:val="7"/>
        </w:numPr>
      </w:pPr>
      <w:r>
        <w:t>Personen, die unter den Anwendungsbereich des § 25</w:t>
      </w:r>
      <w:r w:rsidR="00BB57B9">
        <w:t>b</w:t>
      </w:r>
      <w:r>
        <w:t xml:space="preserve"> AufenthG fallen, wenn anstelle eines mindestens achtjährigen (§ 25</w:t>
      </w:r>
      <w:r w:rsidR="00BB57B9">
        <w:t>b</w:t>
      </w:r>
      <w:r>
        <w:t xml:space="preserve"> Abs. 1 S. 1 Nr. 1 AufenthG), ein mindestens sechsjähriger Aufenthalt verlangt wird.</w:t>
      </w:r>
    </w:p>
    <w:p w14:paraId="7001B08D" w14:textId="73E16E02" w:rsidR="00CF4C14" w:rsidRDefault="00CF4C14" w:rsidP="00CF4C14">
      <w:pPr>
        <w:pStyle w:val="FrageFortsetzung"/>
        <w:numPr>
          <w:ilvl w:val="0"/>
          <w:numId w:val="7"/>
        </w:numPr>
      </w:pPr>
      <w:r>
        <w:t>Personen, die unter den Anwendungsbereich des § 25</w:t>
      </w:r>
      <w:r w:rsidR="00BB57B9">
        <w:t>b</w:t>
      </w:r>
      <w:r>
        <w:t xml:space="preserve"> AufenthG fallen und zusammen mit einem minderjährigen ledigen Kind in häuslicher Gemeinschaft leben, wenn anstelle eines mindestens sechsjährigen (§ 25</w:t>
      </w:r>
      <w:r w:rsidR="00BB57B9">
        <w:t xml:space="preserve">b </w:t>
      </w:r>
      <w:r>
        <w:t>Abs. 1 S. 1 Nr. 1 AufenthG), ein mindestens vierjähriger Aufenthalt verlangt wird.</w:t>
      </w:r>
    </w:p>
    <w:p w14:paraId="446ACC8E" w14:textId="5DB5E5C2" w:rsidR="00436918" w:rsidRPr="00772C07" w:rsidRDefault="00CF4C14" w:rsidP="00CF4C14">
      <w:pPr>
        <w:pStyle w:val="FrageFortsetzung"/>
        <w:numPr>
          <w:ilvl w:val="0"/>
          <w:numId w:val="7"/>
        </w:numPr>
      </w:pPr>
      <w:r>
        <w:t>Geduldete Personen, die am 1. Januar 2022 seit mindestens fünf Jahren in Deutschland leben und nicht straffällig geworden sind.</w:t>
      </w:r>
    </w:p>
    <w:p w14:paraId="5282B973" w14:textId="7BC21089" w:rsidR="00B84B26" w:rsidRDefault="0084495E">
      <w:pPr>
        <w:pStyle w:val="FrageNummer1"/>
        <w:numPr>
          <w:ilvl w:val="0"/>
          <w:numId w:val="3"/>
        </w:numPr>
      </w:pPr>
      <w:r w:rsidRPr="00772C07">
        <w:t xml:space="preserve">Falls keine exakten Angaben gemacht werden können, </w:t>
      </w:r>
      <w:r w:rsidR="00B84B26">
        <w:t xml:space="preserve">inwieweit haben sich Senat bzw. zuständige Behörden bereits mit den Auswirkungen des Ampel-Koalitionsvertrages in diesem Bereich Gedanken gemacht? Mit welchem Ergebnis? </w:t>
      </w:r>
    </w:p>
    <w:p w14:paraId="5F014E28" w14:textId="0BD3933D" w:rsidR="00B84B26" w:rsidRDefault="00B84B26">
      <w:pPr>
        <w:pStyle w:val="FrageNummer1"/>
        <w:numPr>
          <w:ilvl w:val="0"/>
          <w:numId w:val="3"/>
        </w:numPr>
      </w:pPr>
      <w:r>
        <w:t xml:space="preserve">Falls es bislang noch keine Überlegungen gibt, welche Zahlen schätzen Senat bzw. zuständige Behörden für die in Frage 5 a) bis d) genannten Kategorien? Bitte auch angeben, wie es zu </w:t>
      </w:r>
      <w:r w:rsidR="00AD6B0D">
        <w:t xml:space="preserve">den Einschätzungen kommt. </w:t>
      </w:r>
    </w:p>
    <w:p w14:paraId="40CAEE2A" w14:textId="4B117E6B" w:rsidR="00AD6B0D" w:rsidRDefault="00404E39">
      <w:pPr>
        <w:pStyle w:val="FrageNummer1"/>
        <w:numPr>
          <w:ilvl w:val="0"/>
          <w:numId w:val="3"/>
        </w:numPr>
      </w:pPr>
      <w:r>
        <w:t>In wie vielen Fällen gab es seit dem 01.</w:t>
      </w:r>
      <w:r w:rsidR="00AD6B0D">
        <w:t xml:space="preserve"> Januar </w:t>
      </w:r>
      <w:r>
        <w:t xml:space="preserve">2022 </w:t>
      </w:r>
      <w:r w:rsidR="00AB1EE3">
        <w:t xml:space="preserve">aus dem Zuständigkeitsbereich der Hamburger Ausländerverwaltung </w:t>
      </w:r>
      <w:r>
        <w:t>Abschiebungen von Zugehörigen de</w:t>
      </w:r>
      <w:r w:rsidR="00AD6B0D">
        <w:t>r</w:t>
      </w:r>
      <w:r>
        <w:t xml:space="preserve"> unter Frage </w:t>
      </w:r>
      <w:r w:rsidR="00AD6B0D">
        <w:t>5 a) bis d)</w:t>
      </w:r>
      <w:r>
        <w:t xml:space="preserve"> genannten Personenkreise? </w:t>
      </w:r>
    </w:p>
    <w:p w14:paraId="792B9DEB" w14:textId="7F717566" w:rsidR="0087139B" w:rsidRDefault="0087139B" w:rsidP="00B066A1">
      <w:pPr>
        <w:pStyle w:val="FrageNummer1"/>
        <w:numPr>
          <w:ilvl w:val="0"/>
          <w:numId w:val="3"/>
        </w:numPr>
      </w:pPr>
      <w:r>
        <w:t>In wie vielen Fällen</w:t>
      </w:r>
      <w:r>
        <w:t xml:space="preserve"> wurden</w:t>
      </w:r>
      <w:r>
        <w:t xml:space="preserve"> seit dem 01. Januar 2022 aus dem Zuständigkeitsbereich der Hamburger Ausländerverwaltung Abschiebungen </w:t>
      </w:r>
      <w:r>
        <w:t>im Vorgriff auf die</w:t>
      </w:r>
      <w:r>
        <w:t xml:space="preserve"> unter Frage 5 a) bis d) genannten </w:t>
      </w:r>
      <w:r>
        <w:t>Fallgruppen nicht vollzogen</w:t>
      </w:r>
      <w:r>
        <w:t xml:space="preserve">? </w:t>
      </w:r>
    </w:p>
    <w:p w14:paraId="133E1E90" w14:textId="2391FA5A" w:rsidR="00F0183D" w:rsidRPr="00772C07" w:rsidRDefault="00404E39">
      <w:pPr>
        <w:pStyle w:val="FrageNummer1"/>
        <w:numPr>
          <w:ilvl w:val="0"/>
          <w:numId w:val="3"/>
        </w:numPr>
      </w:pPr>
      <w:r w:rsidRPr="00772C07">
        <w:t>Falls</w:t>
      </w:r>
      <w:r w:rsidR="00B066A1">
        <w:t xml:space="preserve"> zu den Fragen 8 und 9</w:t>
      </w:r>
      <w:r w:rsidRPr="00772C07">
        <w:t xml:space="preserve"> keine exakten Angaben gemacht werden können, bitte Schätzung</w:t>
      </w:r>
      <w:r w:rsidR="00B066A1">
        <w:t>en</w:t>
      </w:r>
      <w:r w:rsidRPr="00772C07">
        <w:t xml:space="preserve"> unter Nennung der Schätzgrundlagen vornehmen. Bitte differenzieren nach</w:t>
      </w:r>
      <w:r w:rsidR="00BB57B9">
        <w:t xml:space="preserve"> den unter Frage </w:t>
      </w:r>
      <w:r w:rsidR="00AD6B0D">
        <w:t>5 a) bis d)</w:t>
      </w:r>
      <w:r w:rsidR="00BB57B9">
        <w:t xml:space="preserve"> genannten </w:t>
      </w:r>
      <w:r w:rsidR="00AD6B0D">
        <w:t>K</w:t>
      </w:r>
      <w:r w:rsidR="00BB57B9">
        <w:t xml:space="preserve">riterien. </w:t>
      </w:r>
    </w:p>
    <w:p w14:paraId="2A4C1B41" w14:textId="65A003C6" w:rsidR="00F0183D" w:rsidRDefault="00BB57B9" w:rsidP="00BB57B9">
      <w:pPr>
        <w:pStyle w:val="FrageNummer1"/>
        <w:numPr>
          <w:ilvl w:val="0"/>
          <w:numId w:val="3"/>
        </w:numPr>
      </w:pPr>
      <w:r>
        <w:t>In wie vielen Fällen sind seit dem 01.</w:t>
      </w:r>
      <w:r w:rsidR="00AD6B0D">
        <w:t xml:space="preserve"> Januar </w:t>
      </w:r>
      <w:r>
        <w:t>2022 geplante Abschiebungen aus anderen Gründen als dem Vorgriff auf die geplanten Änderungen des Aufenthaltsgesetzes nicht vollzogen worden?</w:t>
      </w:r>
    </w:p>
    <w:p w14:paraId="77C687C4" w14:textId="77777777" w:rsidR="0087139B" w:rsidRDefault="0087139B" w:rsidP="0087139B">
      <w:pPr>
        <w:pStyle w:val="FrageNummer1"/>
        <w:numPr>
          <w:ilvl w:val="0"/>
          <w:numId w:val="3"/>
        </w:numPr>
      </w:pPr>
      <w:r>
        <w:t>In wie vielen Fällen sind seit dem 01. Januar 2022 geplante Abschiebungen</w:t>
      </w:r>
      <w:r>
        <w:t xml:space="preserve"> </w:t>
      </w:r>
      <w:r>
        <w:t>von Zugehörigen der unter Frage 5 a) bis d) genannten Personenkreise</w:t>
      </w:r>
      <w:r>
        <w:t xml:space="preserve"> </w:t>
      </w:r>
      <w:r>
        <w:t>aus anderen Gründen als dem Vorgriff auf die geplanten Änderungen des Aufenthaltsgesetzes nicht vollzogen worden?</w:t>
      </w:r>
    </w:p>
    <w:p w14:paraId="44BE6567" w14:textId="77777777" w:rsidR="00F0183D" w:rsidRPr="00772C07" w:rsidRDefault="00F0183D" w:rsidP="00B066A1">
      <w:pPr>
        <w:pStyle w:val="FrageNummer1"/>
      </w:pPr>
    </w:p>
    <w:sectPr w:rsidR="00F0183D" w:rsidRPr="00772C07">
      <w:headerReference w:type="even" r:id="rId14"/>
      <w:headerReference w:type="default" r:id="rId15"/>
      <w:footerReference w:type="even" r:id="rId16"/>
      <w:footerReference w:type="default" r:id="rId17"/>
      <w:headerReference w:type="first" r:id="rId18"/>
      <w:pgSz w:w="11906" w:h="16838"/>
      <w:pgMar w:top="1418" w:right="1701" w:bottom="1418" w:left="2552" w:header="567" w:footer="851" w:gutter="0"/>
      <w:cols w:space="720"/>
      <w:formProt w:val="0"/>
      <w:titlePg/>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DB5B38" w14:textId="77777777" w:rsidR="0058144C" w:rsidRDefault="0058144C">
      <w:r>
        <w:separator/>
      </w:r>
    </w:p>
  </w:endnote>
  <w:endnote w:type="continuationSeparator" w:id="0">
    <w:p w14:paraId="012FDADE" w14:textId="77777777" w:rsidR="0058144C" w:rsidRDefault="005814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SimHei">
    <w:altName w:val="黑体"/>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Liberation Sans">
    <w:altName w:val="Arial"/>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8CF3C52"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B3D139" w14:textId="2ADF992B" w:rsidR="00F0183D" w:rsidRDefault="007032EE">
    <w:pPr>
      <w:pStyle w:val="Seite-grade"/>
    </w:pPr>
    <w:r>
      <w:fldChar w:fldCharType="begin"/>
    </w:r>
    <w:r>
      <w:instrText>PAGE</w:instrText>
    </w:r>
    <w:r>
      <w:fldChar w:fldCharType="separate"/>
    </w:r>
    <w:r>
      <w:t>0</w:t>
    </w:r>
    <w:r>
      <w:fldChar w:fldCharType="end"/>
    </w:r>
    <w:r>
      <w:fldChar w:fldCharType="begin"/>
    </w:r>
    <w:r>
      <w:instrText>PAGE</w:instrText>
    </w:r>
    <w:r>
      <w:fldChar w:fldCharType="separate"/>
    </w:r>
    <w:r>
      <w:t>0</w:t>
    </w:r>
    <w:r>
      <w:fldChar w:fldCharType="end"/>
    </w:r>
    <w:r>
      <w:fldChar w:fldCharType="begin"/>
    </w:r>
    <w:r>
      <w:instrText>IF  "" ""</w:instrTex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21B1B6" w14:textId="77777777" w:rsidR="00F0183D" w:rsidRDefault="007032EE">
    <w:pPr>
      <w:pStyle w:val="Seite-ungrade"/>
    </w:pPr>
    <w:r>
      <w:fldChar w:fldCharType="begin"/>
    </w:r>
    <w:r>
      <w:instrText>PAGE</w:instrText>
    </w:r>
    <w:r>
      <w:fldChar w:fldCharType="separate"/>
    </w:r>
    <w:r>
      <w:t>0</w:t>
    </w:r>
    <w:r>
      <w:fldChar w:fldCharType="end"/>
    </w:r>
    <w:r>
      <w:fldChar w:fldCharType="begin"/>
    </w:r>
    <w:r>
      <w:instrText>PAGE</w:instrText>
    </w:r>
    <w:r>
      <w:fldChar w:fldCharType="separate"/>
    </w:r>
    <w:r>
      <w:t>0</w:t>
    </w:r>
    <w:r>
      <w:fldChar w:fldCharType="end"/>
    </w:r>
    <w:r>
      <w:fldChar w:fldCharType="begin"/>
    </w:r>
    <w:r>
      <w:instrText>IF  "" ""</w:instrText>
    </w:r>
    <w:r w:rsidR="0058144C">
      <w:fldChar w:fldCharType="separate"/>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2AD148" w14:textId="77777777" w:rsidR="0058144C" w:rsidRDefault="0058144C">
      <w:r>
        <w:separator/>
      </w:r>
    </w:p>
  </w:footnote>
  <w:footnote w:type="continuationSeparator" w:id="0">
    <w:p w14:paraId="4E0BB6A0" w14:textId="77777777" w:rsidR="0058144C" w:rsidRDefault="005814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Basis"/>
      <w:tblpPr w:bottomFromText="284" w:vertAnchor="page" w:horzAnchor="page" w:tblpX="1702" w:tblpY="823"/>
      <w:tblW w:w="7654" w:type="dxa"/>
      <w:tblLayout w:type="fixed"/>
      <w:tblCellMar>
        <w:bottom w:w="28" w:type="dxa"/>
      </w:tblCellMar>
      <w:tblLook w:val="04A0" w:firstRow="1" w:lastRow="0" w:firstColumn="1" w:lastColumn="0" w:noHBand="0" w:noVBand="1"/>
    </w:tblPr>
    <w:tblGrid>
      <w:gridCol w:w="2041"/>
      <w:gridCol w:w="5613"/>
    </w:tblGrid>
    <w:tr w:rsidR="00F0183D" w14:paraId="6DEAB6D3" w14:textId="77777777">
      <w:tc>
        <w:tcPr>
          <w:tcW w:w="2041" w:type="dxa"/>
          <w:tcBorders>
            <w:bottom w:val="single" w:sz="4" w:space="0" w:color="000000"/>
          </w:tcBorders>
        </w:tcPr>
        <w:p w14:paraId="562876B3" w14:textId="77777777" w:rsidR="00F0183D" w:rsidRDefault="007032EE">
          <w:pPr>
            <w:pStyle w:val="Kopf-links"/>
            <w:widowControl w:val="0"/>
            <w:rPr>
              <w:rFonts w:ascii="Arial" w:eastAsia="Arial" w:hAnsi="Arial"/>
            </w:rPr>
          </w:pPr>
          <w:r>
            <w:rPr>
              <w:rFonts w:eastAsia="Arial"/>
            </w:rPr>
            <w:t xml:space="preserve">Drucksache </w:t>
          </w:r>
          <w:sdt>
            <w:sdtPr>
              <w:alias w:val="Drucksache"/>
              <w:id w:val="639906169"/>
              <w:dataBinding w:xpath="/root[1]/Drucksache[1]" w:storeItemID="{E9A24BEE-EA01-4B1D-9CA0-7554C6DF8528}"/>
              <w:text/>
            </w:sdtPr>
            <w:sdtEndPr/>
            <w:sdtContent>
              <w:r>
                <w:rPr>
                  <w:rFonts w:eastAsia="Arial"/>
                </w:rPr>
                <w:t>00/00000</w:t>
              </w:r>
            </w:sdtContent>
          </w:sdt>
        </w:p>
      </w:tc>
      <w:tc>
        <w:tcPr>
          <w:tcW w:w="5612" w:type="dxa"/>
          <w:tcBorders>
            <w:bottom w:val="single" w:sz="4" w:space="0" w:color="000000"/>
          </w:tcBorders>
        </w:tcPr>
        <w:p w14:paraId="695E9E45" w14:textId="77777777" w:rsidR="00F0183D" w:rsidRDefault="007032EE">
          <w:pPr>
            <w:pStyle w:val="Kopf-rechts"/>
            <w:widowControl w:val="0"/>
            <w:rPr>
              <w:rFonts w:ascii="Arial" w:eastAsia="Arial" w:hAnsi="Arial"/>
            </w:rPr>
          </w:pPr>
          <w:r>
            <w:rPr>
              <w:rFonts w:eastAsia="Arial"/>
            </w:rPr>
            <w:t xml:space="preserve">Bürgerschaft der Freien und Hansestadt Hamburg – </w:t>
          </w:r>
          <w:sdt>
            <w:sdtPr>
              <w:alias w:val="Wahlperioden"/>
              <w:id w:val="155142506"/>
              <w:dataBinding w:xpath="/root[1]/Wahlperioden[1]" w:storeItemID="{47DB0329-2A7E-4AFB-AA69-7ACF0B44C202}"/>
              <w:text/>
            </w:sdtPr>
            <w:sdtEndPr/>
            <w:sdtContent>
              <w:r>
                <w:rPr>
                  <w:rFonts w:eastAsia="Arial"/>
                </w:rPr>
                <w:t>22. Wahlperiode</w:t>
              </w:r>
            </w:sdtContent>
          </w:sdt>
        </w:p>
      </w:tc>
    </w:tr>
  </w:tbl>
  <w:p w14:paraId="60749CDC" w14:textId="77777777" w:rsidR="00F0183D" w:rsidRDefault="00F0183D">
    <w:pPr>
      <w:pStyle w:val="Kopf-links"/>
    </w:pPr>
    <w:bookmarkStart w:id="0" w:name="_Hlk535507743"/>
    <w:bookmarkStart w:id="1" w:name="_Hlk535507742"/>
    <w:bookmarkEnd w:id="0"/>
    <w:bookmarkEnd w:id="1"/>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Basis"/>
      <w:tblpPr w:bottomFromText="284" w:vertAnchor="page" w:horzAnchor="page" w:tblpX="2553" w:tblpY="823"/>
      <w:tblW w:w="7654" w:type="dxa"/>
      <w:tblLayout w:type="fixed"/>
      <w:tblCellMar>
        <w:bottom w:w="28" w:type="dxa"/>
      </w:tblCellMar>
      <w:tblLook w:val="04A0" w:firstRow="1" w:lastRow="0" w:firstColumn="1" w:lastColumn="0" w:noHBand="0" w:noVBand="1"/>
    </w:tblPr>
    <w:tblGrid>
      <w:gridCol w:w="5613"/>
      <w:gridCol w:w="2041"/>
    </w:tblGrid>
    <w:tr w:rsidR="00F0183D" w14:paraId="5A3D1FBF" w14:textId="77777777">
      <w:tc>
        <w:tcPr>
          <w:tcW w:w="5612" w:type="dxa"/>
          <w:tcBorders>
            <w:bottom w:val="single" w:sz="4" w:space="0" w:color="000000"/>
          </w:tcBorders>
        </w:tcPr>
        <w:p w14:paraId="7FDCE482" w14:textId="77777777" w:rsidR="00F0183D" w:rsidRDefault="007032EE">
          <w:pPr>
            <w:pStyle w:val="Kopf-links"/>
            <w:widowControl w:val="0"/>
            <w:rPr>
              <w:rFonts w:ascii="Arial" w:eastAsia="Arial" w:hAnsi="Arial"/>
            </w:rPr>
          </w:pPr>
          <w:r>
            <w:rPr>
              <w:rFonts w:eastAsia="Arial"/>
            </w:rPr>
            <w:t xml:space="preserve">Bürgerschaft der Freien und Hansestadt Hamburg – </w:t>
          </w:r>
          <w:sdt>
            <w:sdtPr>
              <w:alias w:val="Wahlperioden"/>
              <w:id w:val="1051909165"/>
              <w:dataBinding w:xpath="/root[1]/Wahlperioden[1]" w:storeItemID="{47DB0329-2A7E-4AFB-AA69-7ACF0B44C202}"/>
              <w:text/>
            </w:sdtPr>
            <w:sdtEndPr/>
            <w:sdtContent>
              <w:r>
                <w:rPr>
                  <w:rFonts w:eastAsia="Arial"/>
                </w:rPr>
                <w:t>22. Wahlperiode</w:t>
              </w:r>
            </w:sdtContent>
          </w:sdt>
        </w:p>
      </w:tc>
      <w:tc>
        <w:tcPr>
          <w:tcW w:w="2041" w:type="dxa"/>
          <w:tcBorders>
            <w:bottom w:val="single" w:sz="4" w:space="0" w:color="000000"/>
          </w:tcBorders>
        </w:tcPr>
        <w:p w14:paraId="58373D72" w14:textId="77777777" w:rsidR="00F0183D" w:rsidRDefault="007032EE">
          <w:pPr>
            <w:pStyle w:val="Kopf-rechts"/>
            <w:widowControl w:val="0"/>
            <w:rPr>
              <w:rFonts w:ascii="Arial" w:eastAsia="Arial" w:hAnsi="Arial"/>
            </w:rPr>
          </w:pPr>
          <w:r>
            <w:rPr>
              <w:rFonts w:eastAsia="Arial"/>
            </w:rPr>
            <w:t xml:space="preserve">Drucksache </w:t>
          </w:r>
          <w:sdt>
            <w:sdtPr>
              <w:alias w:val="Drucksache"/>
              <w:id w:val="731531842"/>
              <w:dataBinding w:xpath="/root[1]/Drucksache[1]" w:storeItemID="{E9A24BEE-EA01-4B1D-9CA0-7554C6DF8528}"/>
              <w:text/>
            </w:sdtPr>
            <w:sdtEndPr/>
            <w:sdtContent>
              <w:r>
                <w:rPr>
                  <w:rFonts w:eastAsia="Arial"/>
                </w:rPr>
                <w:t>00/00000</w:t>
              </w:r>
            </w:sdtContent>
          </w:sdt>
        </w:p>
      </w:tc>
    </w:tr>
  </w:tbl>
  <w:p w14:paraId="75F7BA59" w14:textId="77777777" w:rsidR="00F0183D" w:rsidRDefault="00F0183D">
    <w:pPr>
      <w:pStyle w:val="Kopf-rech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Basis"/>
      <w:tblW w:w="9071" w:type="dxa"/>
      <w:jc w:val="center"/>
      <w:tblLayout w:type="fixed"/>
      <w:tblLook w:val="04A0" w:firstRow="1" w:lastRow="0" w:firstColumn="1" w:lastColumn="0" w:noHBand="0" w:noVBand="1"/>
    </w:tblPr>
    <w:tblGrid>
      <w:gridCol w:w="5670"/>
      <w:gridCol w:w="3401"/>
    </w:tblGrid>
    <w:tr w:rsidR="00F0183D" w14:paraId="1262380B" w14:textId="77777777">
      <w:trPr>
        <w:trHeight w:hRule="exact" w:val="737"/>
        <w:jc w:val="center"/>
      </w:trPr>
      <w:tc>
        <w:tcPr>
          <w:tcW w:w="5669" w:type="dxa"/>
          <w:shd w:val="clear" w:color="auto" w:fill="FFFFFF" w:themeFill="background1"/>
        </w:tcPr>
        <w:p w14:paraId="7DAF9D90" w14:textId="77777777" w:rsidR="00F0183D" w:rsidRDefault="007032EE">
          <w:pPr>
            <w:pStyle w:val="Kopf-Wortmarke"/>
            <w:widowControl w:val="0"/>
            <w:rPr>
              <w:rFonts w:ascii="Arial" w:eastAsia="Arial" w:hAnsi="Arial"/>
            </w:rPr>
          </w:pPr>
          <w:r>
            <w:rPr>
              <w:rFonts w:eastAsia="Arial"/>
            </w:rPr>
            <w:t xml:space="preserve">Bürgerschaft </w:t>
          </w:r>
          <w:r>
            <w:rPr>
              <w:rFonts w:eastAsia="Arial"/>
            </w:rPr>
            <w:br/>
            <w:t>der freien und Hansestadt Hamburg</w:t>
          </w:r>
        </w:p>
      </w:tc>
      <w:tc>
        <w:tcPr>
          <w:tcW w:w="3401" w:type="dxa"/>
          <w:shd w:val="clear" w:color="auto" w:fill="FFFFFF" w:themeFill="background1"/>
        </w:tcPr>
        <w:p w14:paraId="553CA3BC" w14:textId="77777777" w:rsidR="00F0183D" w:rsidRDefault="007032EE">
          <w:pPr>
            <w:pStyle w:val="Kopf-DrucksachenNr"/>
            <w:widowControl w:val="0"/>
            <w:rPr>
              <w:rFonts w:ascii="Arial" w:eastAsia="Arial" w:hAnsi="Arial"/>
            </w:rPr>
          </w:pPr>
          <w:r>
            <w:rPr>
              <w:rFonts w:eastAsia="Arial"/>
              <w:sz w:val="20"/>
            </w:rPr>
            <w:t xml:space="preserve">Drucksache </w:t>
          </w:r>
          <w:sdt>
            <w:sdtPr>
              <w:alias w:val="Drucksache"/>
              <w:id w:val="1153043697"/>
              <w:dataBinding w:xpath="/root[1]/Drucksache[1]" w:storeItemID="{E9A24BEE-EA01-4B1D-9CA0-7554C6DF8528}"/>
              <w:text/>
            </w:sdtPr>
            <w:sdtEndPr/>
            <w:sdtContent>
              <w:r>
                <w:rPr>
                  <w:rFonts w:eastAsia="Arial"/>
                </w:rPr>
                <w:t>00/00000</w:t>
              </w:r>
            </w:sdtContent>
          </w:sdt>
          <w:r>
            <w:rPr>
              <w:rFonts w:eastAsia="Arial"/>
            </w:rPr>
            <w:t xml:space="preserve"> </w:t>
          </w:r>
        </w:p>
      </w:tc>
    </w:tr>
    <w:tr w:rsidR="00F0183D" w14:paraId="3CD47CC5" w14:textId="77777777">
      <w:trPr>
        <w:trHeight w:hRule="exact" w:val="624"/>
        <w:jc w:val="center"/>
      </w:trPr>
      <w:tc>
        <w:tcPr>
          <w:tcW w:w="5669" w:type="dxa"/>
          <w:shd w:val="clear" w:color="auto" w:fill="FFFFFF" w:themeFill="background1"/>
        </w:tcPr>
        <w:sdt>
          <w:sdtPr>
            <w:alias w:val="Wahlperioden"/>
            <w:id w:val="1802056729"/>
            <w:dataBinding w:xpath="/root[1]/Wahlperioden[1]" w:storeItemID="{47DB0329-2A7E-4AFB-AA69-7ACF0B44C202}"/>
            <w:text/>
          </w:sdtPr>
          <w:sdtEndPr/>
          <w:sdtContent>
            <w:p w14:paraId="5D0CC22E" w14:textId="77777777" w:rsidR="00F0183D" w:rsidRDefault="007032EE">
              <w:pPr>
                <w:pStyle w:val="Titel"/>
                <w:widowControl w:val="0"/>
              </w:pPr>
              <w:r>
                <w:t>22. Wahlperiode</w:t>
              </w:r>
            </w:p>
          </w:sdtContent>
        </w:sdt>
      </w:tc>
      <w:tc>
        <w:tcPr>
          <w:tcW w:w="3401" w:type="dxa"/>
          <w:shd w:val="clear" w:color="auto" w:fill="FFFFFF" w:themeFill="background1"/>
        </w:tcPr>
        <w:p w14:paraId="4D8243CA" w14:textId="77777777" w:rsidR="00F0183D" w:rsidRDefault="007032EE">
          <w:pPr>
            <w:pStyle w:val="Kopf-Fassung"/>
            <w:widowControl w:val="0"/>
            <w:rPr>
              <w:rFonts w:ascii="Arial" w:eastAsia="Arial" w:hAnsi="Arial"/>
            </w:rPr>
          </w:pPr>
          <w:r>
            <w:rPr>
              <w:rFonts w:eastAsia="Arial"/>
            </w:rPr>
            <w:t>XX</w:t>
          </w:r>
          <w:sdt>
            <w:sdtPr>
              <w:id w:val="1478576063"/>
              <w:date>
                <w:dateFormat w:val="dd.MM.yy"/>
                <w:lid w:val="de-DE"/>
                <w:storeMappedDataAs w:val="dateTime"/>
                <w:calendar w:val="gregorian"/>
              </w:date>
            </w:sdtPr>
            <w:sdtEndPr/>
            <w:sdtContent>
              <w:r>
                <w:rPr>
                  <w:rFonts w:eastAsia="Arial"/>
                </w:rPr>
                <w:t>.XX.XX</w:t>
              </w:r>
            </w:sdtContent>
          </w:sdt>
        </w:p>
        <w:p w14:paraId="196F7780" w14:textId="77777777" w:rsidR="00F0183D" w:rsidRDefault="0058144C">
          <w:pPr>
            <w:pStyle w:val="Kopf-Fassung"/>
            <w:widowControl w:val="0"/>
          </w:pPr>
          <w:sdt>
            <w:sdtPr>
              <w:id w:val="1094215583"/>
            </w:sdtPr>
            <w:sdtEndPr/>
            <w:sdtContent>
              <w:r w:rsidR="007032EE">
                <w:rPr>
                  <w:rStyle w:val="Platzhaltertext"/>
                  <w:rFonts w:eastAsia="Arial"/>
                </w:rPr>
                <w:t xml:space="preserve">          </w:t>
              </w:r>
              <w:r w:rsidR="007032EE">
                <w:rPr>
                  <w:rStyle w:val="Platzhaltertext"/>
                  <w:rFonts w:eastAsia="Arial"/>
                  <w:vanish/>
                </w:rPr>
                <w:t>Fassung</w:t>
              </w:r>
              <w:r w:rsidR="007032EE">
                <w:rPr>
                  <w:rStyle w:val="Platzhaltertext"/>
                  <w:rFonts w:eastAsia="Arial"/>
                </w:rPr>
                <w:t xml:space="preserve">            </w:t>
              </w:r>
            </w:sdtContent>
          </w:sdt>
          <w:r w:rsidR="007032EE">
            <w:rPr>
              <w:rFonts w:eastAsia="Arial"/>
            </w:rPr>
            <w:t xml:space="preserve"> </w:t>
          </w:r>
        </w:p>
        <w:p w14:paraId="6448182E" w14:textId="77777777" w:rsidR="00F0183D" w:rsidRDefault="00F0183D">
          <w:pPr>
            <w:pStyle w:val="Kopf-Fassung"/>
            <w:widowControl w:val="0"/>
            <w:rPr>
              <w:rFonts w:ascii="Arial" w:eastAsia="Arial" w:hAnsi="Arial"/>
            </w:rPr>
          </w:pPr>
          <w:bookmarkStart w:id="2" w:name="_Hlk32311755"/>
          <w:bookmarkEnd w:id="2"/>
        </w:p>
      </w:tc>
    </w:tr>
  </w:tbl>
  <w:p w14:paraId="3EC36629" w14:textId="77777777" w:rsidR="00F0183D" w:rsidRDefault="007032EE">
    <w:pPr>
      <w:pStyle w:val="Kopfzeile"/>
      <w:rPr>
        <w:sz w:val="8"/>
        <w:szCs w:val="8"/>
      </w:rPr>
    </w:pPr>
    <w:r>
      <w:fldChar w:fldCharType="begin"/>
    </w:r>
    <w:r>
      <w:rPr>
        <w:sz w:val="8"/>
        <w:szCs w:val="8"/>
      </w:rPr>
      <w:instrText>ADDIN  \* MERGEFORMAT</w:instrText>
    </w:r>
    <w:r w:rsidR="0058144C">
      <w:rPr>
        <w:sz w:val="8"/>
        <w:szCs w:val="8"/>
      </w:rPr>
      <w:fldChar w:fldCharType="separate"/>
    </w:r>
    <w:r>
      <w:rPr>
        <w:sz w:val="8"/>
        <w:szCs w:val="8"/>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AA7580"/>
    <w:multiLevelType w:val="multilevel"/>
    <w:tmpl w:val="075A5A5C"/>
    <w:lvl w:ilvl="0">
      <w:start w:val="1"/>
      <w:numFmt w:val="bullet"/>
      <w:pStyle w:val="AntwortSpiegelstrich"/>
      <w:lvlText w:val="-"/>
      <w:lvlJc w:val="left"/>
      <w:pPr>
        <w:tabs>
          <w:tab w:val="num" w:pos="0"/>
        </w:tabs>
        <w:ind w:left="284" w:hanging="284"/>
      </w:pPr>
      <w:rPr>
        <w:rFonts w:ascii="Arial" w:hAnsi="Arial" w:cs="Arial" w:hint="default"/>
      </w:rPr>
    </w:lvl>
    <w:lvl w:ilvl="1">
      <w:start w:val="1"/>
      <w:numFmt w:val="none"/>
      <w:suff w:val="nothing"/>
      <w:lvlText w:val=""/>
      <w:lvlJc w:val="left"/>
      <w:pPr>
        <w:tabs>
          <w:tab w:val="num" w:pos="0"/>
        </w:tabs>
        <w:ind w:left="284" w:firstLine="0"/>
      </w:pPr>
    </w:lvl>
    <w:lvl w:ilvl="2">
      <w:start w:val="1"/>
      <w:numFmt w:val="none"/>
      <w:suff w:val="nothing"/>
      <w:lvlText w:val=""/>
      <w:lvlJc w:val="left"/>
      <w:pPr>
        <w:tabs>
          <w:tab w:val="num" w:pos="0"/>
        </w:tabs>
        <w:ind w:left="284" w:firstLine="0"/>
      </w:pPr>
    </w:lvl>
    <w:lvl w:ilvl="3">
      <w:start w:val="1"/>
      <w:numFmt w:val="none"/>
      <w:suff w:val="nothing"/>
      <w:lvlText w:val=""/>
      <w:lvlJc w:val="left"/>
      <w:pPr>
        <w:tabs>
          <w:tab w:val="num" w:pos="0"/>
        </w:tabs>
        <w:ind w:left="284" w:firstLine="0"/>
      </w:pPr>
    </w:lvl>
    <w:lvl w:ilvl="4">
      <w:start w:val="1"/>
      <w:numFmt w:val="none"/>
      <w:suff w:val="nothing"/>
      <w:lvlText w:val=""/>
      <w:lvlJc w:val="left"/>
      <w:pPr>
        <w:tabs>
          <w:tab w:val="num" w:pos="0"/>
        </w:tabs>
        <w:ind w:left="284" w:firstLine="0"/>
      </w:pPr>
    </w:lvl>
    <w:lvl w:ilvl="5">
      <w:start w:val="1"/>
      <w:numFmt w:val="none"/>
      <w:suff w:val="nothing"/>
      <w:lvlText w:val=""/>
      <w:lvlJc w:val="left"/>
      <w:pPr>
        <w:tabs>
          <w:tab w:val="num" w:pos="0"/>
        </w:tabs>
        <w:ind w:left="284" w:firstLine="0"/>
      </w:pPr>
    </w:lvl>
    <w:lvl w:ilvl="6">
      <w:start w:val="1"/>
      <w:numFmt w:val="none"/>
      <w:suff w:val="nothing"/>
      <w:lvlText w:val=""/>
      <w:lvlJc w:val="left"/>
      <w:pPr>
        <w:tabs>
          <w:tab w:val="num" w:pos="0"/>
        </w:tabs>
        <w:ind w:left="284" w:firstLine="0"/>
      </w:pPr>
    </w:lvl>
    <w:lvl w:ilvl="7">
      <w:start w:val="1"/>
      <w:numFmt w:val="none"/>
      <w:suff w:val="nothing"/>
      <w:lvlText w:val=""/>
      <w:lvlJc w:val="left"/>
      <w:pPr>
        <w:tabs>
          <w:tab w:val="num" w:pos="0"/>
        </w:tabs>
        <w:ind w:left="284" w:firstLine="0"/>
      </w:pPr>
    </w:lvl>
    <w:lvl w:ilvl="8">
      <w:start w:val="1"/>
      <w:numFmt w:val="none"/>
      <w:suff w:val="nothing"/>
      <w:lvlText w:val=""/>
      <w:lvlJc w:val="left"/>
      <w:pPr>
        <w:tabs>
          <w:tab w:val="num" w:pos="0"/>
        </w:tabs>
        <w:ind w:left="284" w:firstLine="0"/>
      </w:pPr>
    </w:lvl>
  </w:abstractNum>
  <w:abstractNum w:abstractNumId="1" w15:restartNumberingAfterBreak="0">
    <w:nsid w:val="2F841D64"/>
    <w:multiLevelType w:val="multilevel"/>
    <w:tmpl w:val="8B4A3D2C"/>
    <w:lvl w:ilvl="0">
      <w:start w:val="1"/>
      <w:numFmt w:val="none"/>
      <w:pStyle w:val="berschrift1"/>
      <w:suff w:val="nothing"/>
      <w:lvlText w:val=""/>
      <w:lvlJc w:val="left"/>
      <w:pPr>
        <w:tabs>
          <w:tab w:val="num" w:pos="0"/>
        </w:tabs>
        <w:ind w:left="0" w:firstLine="0"/>
      </w:pPr>
    </w:lvl>
    <w:lvl w:ilvl="1">
      <w:start w:val="1"/>
      <w:numFmt w:val="none"/>
      <w:pStyle w:val="berschrift2"/>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33307242"/>
    <w:multiLevelType w:val="multilevel"/>
    <w:tmpl w:val="5F745FAA"/>
    <w:lvl w:ilvl="0">
      <w:start w:val="1"/>
      <w:numFmt w:val="bullet"/>
      <w:pStyle w:val="Aufzhlungszeichen3"/>
      <w:lvlText w:val=""/>
      <w:lvlJc w:val="left"/>
      <w:pPr>
        <w:tabs>
          <w:tab w:val="num" w:pos="926"/>
        </w:tabs>
        <w:ind w:left="926"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4A932FD9"/>
    <w:multiLevelType w:val="multilevel"/>
    <w:tmpl w:val="AC8C24EA"/>
    <w:lvl w:ilvl="0">
      <w:start w:val="1"/>
      <w:numFmt w:val="none"/>
      <w:suff w:val="nothing"/>
      <w:lvlText w:val=""/>
      <w:lvlJc w:val="left"/>
      <w:pPr>
        <w:tabs>
          <w:tab w:val="num" w:pos="0"/>
        </w:tabs>
        <w:ind w:left="1588" w:hanging="1588"/>
      </w:pPr>
      <w:rPr>
        <w:b/>
        <w:i/>
      </w:rPr>
    </w:lvl>
    <w:lvl w:ilvl="1">
      <w:start w:val="1"/>
      <w:numFmt w:val="none"/>
      <w:suff w:val="nothing"/>
      <w:lvlText w:val=""/>
      <w:lvlJc w:val="left"/>
      <w:pPr>
        <w:tabs>
          <w:tab w:val="num" w:pos="0"/>
        </w:tabs>
        <w:ind w:left="1588" w:hanging="1588"/>
      </w:pPr>
    </w:lvl>
    <w:lvl w:ilvl="2">
      <w:start w:val="1"/>
      <w:numFmt w:val="none"/>
      <w:suff w:val="nothing"/>
      <w:lvlText w:val=""/>
      <w:lvlJc w:val="left"/>
      <w:pPr>
        <w:tabs>
          <w:tab w:val="num" w:pos="0"/>
        </w:tabs>
        <w:ind w:left="1588" w:hanging="1588"/>
      </w:pPr>
    </w:lvl>
    <w:lvl w:ilvl="3">
      <w:start w:val="1"/>
      <w:numFmt w:val="none"/>
      <w:suff w:val="nothing"/>
      <w:lvlText w:val=""/>
      <w:lvlJc w:val="left"/>
      <w:pPr>
        <w:tabs>
          <w:tab w:val="num" w:pos="0"/>
        </w:tabs>
        <w:ind w:left="1588" w:hanging="1588"/>
      </w:pPr>
    </w:lvl>
    <w:lvl w:ilvl="4">
      <w:start w:val="1"/>
      <w:numFmt w:val="none"/>
      <w:suff w:val="nothing"/>
      <w:lvlText w:val=""/>
      <w:lvlJc w:val="left"/>
      <w:pPr>
        <w:tabs>
          <w:tab w:val="num" w:pos="0"/>
        </w:tabs>
        <w:ind w:left="1588" w:hanging="1588"/>
      </w:pPr>
    </w:lvl>
    <w:lvl w:ilvl="5">
      <w:start w:val="1"/>
      <w:numFmt w:val="none"/>
      <w:suff w:val="nothing"/>
      <w:lvlText w:val=""/>
      <w:lvlJc w:val="left"/>
      <w:pPr>
        <w:tabs>
          <w:tab w:val="num" w:pos="0"/>
        </w:tabs>
        <w:ind w:left="1588" w:hanging="1588"/>
      </w:pPr>
    </w:lvl>
    <w:lvl w:ilvl="6">
      <w:start w:val="1"/>
      <w:numFmt w:val="none"/>
      <w:suff w:val="nothing"/>
      <w:lvlText w:val=""/>
      <w:lvlJc w:val="left"/>
      <w:pPr>
        <w:tabs>
          <w:tab w:val="num" w:pos="0"/>
        </w:tabs>
        <w:ind w:left="1588" w:hanging="1588"/>
      </w:pPr>
    </w:lvl>
    <w:lvl w:ilvl="7">
      <w:start w:val="1"/>
      <w:numFmt w:val="none"/>
      <w:suff w:val="nothing"/>
      <w:lvlText w:val=""/>
      <w:lvlJc w:val="left"/>
      <w:pPr>
        <w:tabs>
          <w:tab w:val="num" w:pos="0"/>
        </w:tabs>
        <w:ind w:left="1588" w:hanging="1588"/>
      </w:pPr>
    </w:lvl>
    <w:lvl w:ilvl="8">
      <w:start w:val="1"/>
      <w:numFmt w:val="none"/>
      <w:suff w:val="nothing"/>
      <w:lvlText w:val=""/>
      <w:lvlJc w:val="left"/>
      <w:pPr>
        <w:tabs>
          <w:tab w:val="num" w:pos="0"/>
        </w:tabs>
        <w:ind w:left="1588" w:hanging="1588"/>
      </w:pPr>
    </w:lvl>
  </w:abstractNum>
  <w:abstractNum w:abstractNumId="4" w15:restartNumberingAfterBreak="0">
    <w:nsid w:val="64B53AC6"/>
    <w:multiLevelType w:val="hybridMultilevel"/>
    <w:tmpl w:val="AC3AA6E6"/>
    <w:lvl w:ilvl="0" w:tplc="56C8930C">
      <w:start w:val="1"/>
      <w:numFmt w:val="lowerLetter"/>
      <w:lvlText w:val="%1)"/>
      <w:lvlJc w:val="left"/>
      <w:pPr>
        <w:ind w:left="1948" w:hanging="360"/>
      </w:pPr>
      <w:rPr>
        <w:rFonts w:hint="default"/>
      </w:rPr>
    </w:lvl>
    <w:lvl w:ilvl="1" w:tplc="04070019" w:tentative="1">
      <w:start w:val="1"/>
      <w:numFmt w:val="lowerLetter"/>
      <w:lvlText w:val="%2."/>
      <w:lvlJc w:val="left"/>
      <w:pPr>
        <w:ind w:left="2668" w:hanging="360"/>
      </w:pPr>
    </w:lvl>
    <w:lvl w:ilvl="2" w:tplc="0407001B" w:tentative="1">
      <w:start w:val="1"/>
      <w:numFmt w:val="lowerRoman"/>
      <w:lvlText w:val="%3."/>
      <w:lvlJc w:val="right"/>
      <w:pPr>
        <w:ind w:left="3388" w:hanging="180"/>
      </w:pPr>
    </w:lvl>
    <w:lvl w:ilvl="3" w:tplc="0407000F" w:tentative="1">
      <w:start w:val="1"/>
      <w:numFmt w:val="decimal"/>
      <w:lvlText w:val="%4."/>
      <w:lvlJc w:val="left"/>
      <w:pPr>
        <w:ind w:left="4108" w:hanging="360"/>
      </w:pPr>
    </w:lvl>
    <w:lvl w:ilvl="4" w:tplc="04070019" w:tentative="1">
      <w:start w:val="1"/>
      <w:numFmt w:val="lowerLetter"/>
      <w:lvlText w:val="%5."/>
      <w:lvlJc w:val="left"/>
      <w:pPr>
        <w:ind w:left="4828" w:hanging="360"/>
      </w:pPr>
    </w:lvl>
    <w:lvl w:ilvl="5" w:tplc="0407001B" w:tentative="1">
      <w:start w:val="1"/>
      <w:numFmt w:val="lowerRoman"/>
      <w:lvlText w:val="%6."/>
      <w:lvlJc w:val="right"/>
      <w:pPr>
        <w:ind w:left="5548" w:hanging="180"/>
      </w:pPr>
    </w:lvl>
    <w:lvl w:ilvl="6" w:tplc="0407000F" w:tentative="1">
      <w:start w:val="1"/>
      <w:numFmt w:val="decimal"/>
      <w:lvlText w:val="%7."/>
      <w:lvlJc w:val="left"/>
      <w:pPr>
        <w:ind w:left="6268" w:hanging="360"/>
      </w:pPr>
    </w:lvl>
    <w:lvl w:ilvl="7" w:tplc="04070019" w:tentative="1">
      <w:start w:val="1"/>
      <w:numFmt w:val="lowerLetter"/>
      <w:lvlText w:val="%8."/>
      <w:lvlJc w:val="left"/>
      <w:pPr>
        <w:ind w:left="6988" w:hanging="360"/>
      </w:pPr>
    </w:lvl>
    <w:lvl w:ilvl="8" w:tplc="0407001B" w:tentative="1">
      <w:start w:val="1"/>
      <w:numFmt w:val="lowerRoman"/>
      <w:lvlText w:val="%9."/>
      <w:lvlJc w:val="right"/>
      <w:pPr>
        <w:ind w:left="7708" w:hanging="180"/>
      </w:pPr>
    </w:lvl>
  </w:abstractNum>
  <w:abstractNum w:abstractNumId="5" w15:restartNumberingAfterBreak="0">
    <w:nsid w:val="724E6ED7"/>
    <w:multiLevelType w:val="hybridMultilevel"/>
    <w:tmpl w:val="A3EAC7A2"/>
    <w:lvl w:ilvl="0" w:tplc="C1C0875E">
      <w:start w:val="1"/>
      <w:numFmt w:val="lowerLetter"/>
      <w:lvlText w:val="%1)"/>
      <w:lvlJc w:val="left"/>
      <w:pPr>
        <w:ind w:left="1948" w:hanging="360"/>
      </w:pPr>
      <w:rPr>
        <w:rFonts w:hint="default"/>
      </w:rPr>
    </w:lvl>
    <w:lvl w:ilvl="1" w:tplc="04070019" w:tentative="1">
      <w:start w:val="1"/>
      <w:numFmt w:val="lowerLetter"/>
      <w:lvlText w:val="%2."/>
      <w:lvlJc w:val="left"/>
      <w:pPr>
        <w:ind w:left="2668" w:hanging="360"/>
      </w:pPr>
    </w:lvl>
    <w:lvl w:ilvl="2" w:tplc="0407001B" w:tentative="1">
      <w:start w:val="1"/>
      <w:numFmt w:val="lowerRoman"/>
      <w:lvlText w:val="%3."/>
      <w:lvlJc w:val="right"/>
      <w:pPr>
        <w:ind w:left="3388" w:hanging="180"/>
      </w:pPr>
    </w:lvl>
    <w:lvl w:ilvl="3" w:tplc="0407000F" w:tentative="1">
      <w:start w:val="1"/>
      <w:numFmt w:val="decimal"/>
      <w:lvlText w:val="%4."/>
      <w:lvlJc w:val="left"/>
      <w:pPr>
        <w:ind w:left="4108" w:hanging="360"/>
      </w:pPr>
    </w:lvl>
    <w:lvl w:ilvl="4" w:tplc="04070019" w:tentative="1">
      <w:start w:val="1"/>
      <w:numFmt w:val="lowerLetter"/>
      <w:lvlText w:val="%5."/>
      <w:lvlJc w:val="left"/>
      <w:pPr>
        <w:ind w:left="4828" w:hanging="360"/>
      </w:pPr>
    </w:lvl>
    <w:lvl w:ilvl="5" w:tplc="0407001B" w:tentative="1">
      <w:start w:val="1"/>
      <w:numFmt w:val="lowerRoman"/>
      <w:lvlText w:val="%6."/>
      <w:lvlJc w:val="right"/>
      <w:pPr>
        <w:ind w:left="5548" w:hanging="180"/>
      </w:pPr>
    </w:lvl>
    <w:lvl w:ilvl="6" w:tplc="0407000F" w:tentative="1">
      <w:start w:val="1"/>
      <w:numFmt w:val="decimal"/>
      <w:lvlText w:val="%7."/>
      <w:lvlJc w:val="left"/>
      <w:pPr>
        <w:ind w:left="6268" w:hanging="360"/>
      </w:pPr>
    </w:lvl>
    <w:lvl w:ilvl="7" w:tplc="04070019" w:tentative="1">
      <w:start w:val="1"/>
      <w:numFmt w:val="lowerLetter"/>
      <w:lvlText w:val="%8."/>
      <w:lvlJc w:val="left"/>
      <w:pPr>
        <w:ind w:left="6988" w:hanging="360"/>
      </w:pPr>
    </w:lvl>
    <w:lvl w:ilvl="8" w:tplc="0407001B" w:tentative="1">
      <w:start w:val="1"/>
      <w:numFmt w:val="lowerRoman"/>
      <w:lvlText w:val="%9."/>
      <w:lvlJc w:val="right"/>
      <w:pPr>
        <w:ind w:left="7708" w:hanging="180"/>
      </w:pPr>
    </w:lvl>
  </w:abstractNum>
  <w:abstractNum w:abstractNumId="6" w15:restartNumberingAfterBreak="0">
    <w:nsid w:val="7AE3380A"/>
    <w:multiLevelType w:val="multilevel"/>
    <w:tmpl w:val="206C4B8C"/>
    <w:lvl w:ilvl="0">
      <w:start w:val="1"/>
      <w:numFmt w:val="decimal"/>
      <w:lvlText w:val="Frage %1:"/>
      <w:lvlJc w:val="left"/>
      <w:pPr>
        <w:tabs>
          <w:tab w:val="num" w:pos="0"/>
        </w:tabs>
        <w:ind w:left="1588" w:hanging="1588"/>
      </w:pPr>
      <w:rPr>
        <w:rFonts w:asciiTheme="minorHAnsi" w:hAnsiTheme="minorHAnsi"/>
        <w:b/>
        <w:i/>
      </w:rPr>
    </w:lvl>
    <w:lvl w:ilvl="1">
      <w:start w:val="1"/>
      <w:numFmt w:val="none"/>
      <w:suff w:val="nothing"/>
      <w:lvlText w:val=""/>
      <w:lvlJc w:val="left"/>
      <w:pPr>
        <w:tabs>
          <w:tab w:val="num" w:pos="0"/>
        </w:tabs>
        <w:ind w:left="1588" w:hanging="1588"/>
      </w:pPr>
    </w:lvl>
    <w:lvl w:ilvl="2">
      <w:start w:val="1"/>
      <w:numFmt w:val="none"/>
      <w:suff w:val="nothing"/>
      <w:lvlText w:val=""/>
      <w:lvlJc w:val="left"/>
      <w:pPr>
        <w:tabs>
          <w:tab w:val="num" w:pos="0"/>
        </w:tabs>
        <w:ind w:left="1588" w:hanging="1588"/>
      </w:pPr>
    </w:lvl>
    <w:lvl w:ilvl="3">
      <w:start w:val="1"/>
      <w:numFmt w:val="none"/>
      <w:suff w:val="nothing"/>
      <w:lvlText w:val=""/>
      <w:lvlJc w:val="left"/>
      <w:pPr>
        <w:tabs>
          <w:tab w:val="num" w:pos="0"/>
        </w:tabs>
        <w:ind w:left="1588" w:hanging="1588"/>
      </w:pPr>
    </w:lvl>
    <w:lvl w:ilvl="4">
      <w:start w:val="1"/>
      <w:numFmt w:val="none"/>
      <w:suff w:val="nothing"/>
      <w:lvlText w:val=""/>
      <w:lvlJc w:val="left"/>
      <w:pPr>
        <w:tabs>
          <w:tab w:val="num" w:pos="0"/>
        </w:tabs>
        <w:ind w:left="1588" w:hanging="1588"/>
      </w:pPr>
    </w:lvl>
    <w:lvl w:ilvl="5">
      <w:start w:val="1"/>
      <w:numFmt w:val="none"/>
      <w:suff w:val="nothing"/>
      <w:lvlText w:val=""/>
      <w:lvlJc w:val="left"/>
      <w:pPr>
        <w:tabs>
          <w:tab w:val="num" w:pos="0"/>
        </w:tabs>
        <w:ind w:left="1588" w:hanging="1588"/>
      </w:pPr>
    </w:lvl>
    <w:lvl w:ilvl="6">
      <w:start w:val="1"/>
      <w:numFmt w:val="none"/>
      <w:suff w:val="nothing"/>
      <w:lvlText w:val=""/>
      <w:lvlJc w:val="left"/>
      <w:pPr>
        <w:tabs>
          <w:tab w:val="num" w:pos="0"/>
        </w:tabs>
        <w:ind w:left="1588" w:hanging="1588"/>
      </w:pPr>
    </w:lvl>
    <w:lvl w:ilvl="7">
      <w:start w:val="1"/>
      <w:numFmt w:val="none"/>
      <w:suff w:val="nothing"/>
      <w:lvlText w:val=""/>
      <w:lvlJc w:val="left"/>
      <w:pPr>
        <w:tabs>
          <w:tab w:val="num" w:pos="0"/>
        </w:tabs>
        <w:ind w:left="1588" w:hanging="1588"/>
      </w:pPr>
    </w:lvl>
    <w:lvl w:ilvl="8">
      <w:start w:val="1"/>
      <w:numFmt w:val="none"/>
      <w:suff w:val="nothing"/>
      <w:lvlText w:val=""/>
      <w:lvlJc w:val="left"/>
      <w:pPr>
        <w:tabs>
          <w:tab w:val="num" w:pos="0"/>
        </w:tabs>
        <w:ind w:left="1588" w:hanging="1588"/>
      </w:pPr>
    </w:lvl>
  </w:abstractNum>
  <w:num w:numId="1" w16cid:durableId="2141220851">
    <w:abstractNumId w:val="1"/>
  </w:num>
  <w:num w:numId="2" w16cid:durableId="1645967720">
    <w:abstractNumId w:val="0"/>
  </w:num>
  <w:num w:numId="3" w16cid:durableId="989669707">
    <w:abstractNumId w:val="6"/>
  </w:num>
  <w:num w:numId="4" w16cid:durableId="1323968441">
    <w:abstractNumId w:val="3"/>
  </w:num>
  <w:num w:numId="5" w16cid:durableId="1870139648">
    <w:abstractNumId w:val="2"/>
  </w:num>
  <w:num w:numId="6" w16cid:durableId="939339528">
    <w:abstractNumId w:val="4"/>
  </w:num>
  <w:num w:numId="7" w16cid:durableId="135241772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9"/>
  <w:mirrorMargins/>
  <w:proofState w:spelling="clean" w:grammar="clean"/>
  <w:defaultTabStop w:val="709"/>
  <w:autoHyphenation/>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183D"/>
    <w:rsid w:val="00237CD9"/>
    <w:rsid w:val="00404E39"/>
    <w:rsid w:val="00436918"/>
    <w:rsid w:val="004633FA"/>
    <w:rsid w:val="0057670D"/>
    <w:rsid w:val="0058144C"/>
    <w:rsid w:val="006F608C"/>
    <w:rsid w:val="007032EE"/>
    <w:rsid w:val="00772C07"/>
    <w:rsid w:val="0084495E"/>
    <w:rsid w:val="0087139B"/>
    <w:rsid w:val="00A80F15"/>
    <w:rsid w:val="00AB1EE3"/>
    <w:rsid w:val="00AD6B0D"/>
    <w:rsid w:val="00AF37A6"/>
    <w:rsid w:val="00B066A1"/>
    <w:rsid w:val="00B84B26"/>
    <w:rsid w:val="00BB57B9"/>
    <w:rsid w:val="00CD24F8"/>
    <w:rsid w:val="00CD4EDD"/>
    <w:rsid w:val="00CF4C14"/>
    <w:rsid w:val="00D9010E"/>
    <w:rsid w:val="00F0183D"/>
  </w:rsids>
  <m:mathPr>
    <m:mathFont m:val="Cambria Math"/>
    <m:brkBin m:val="before"/>
    <m:brkBinSub m:val="--"/>
    <m:smallFrac m:val="0"/>
    <m:dispDef/>
    <m:lMargin m:val="0"/>
    <m:rMargin m:val="0"/>
    <m:defJc m:val="centerGroup"/>
    <m:wrapIndent m:val="1440"/>
    <m:intLim m:val="subSup"/>
    <m:naryLim m:val="undOvr"/>
  </m:mathPr>
  <w:themeFontLang w:val="de-DE" w:eastAsia="zh-CN"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AF2C7"/>
  <w15:docId w15:val="{1F53D6D8-1A03-4F49-9602-091E754226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de-DE"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unhideWhenUsed="1" w:qFormat="1"/>
    <w:lsdException w:name="heading 4" w:uiPriority="7" w:unhideWhenUsed="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unhideWhenUsed="1"/>
    <w:lsdException w:name="footer" w:semiHidden="1" w:unhideWhenUsed="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9"/>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qFormat="1"/>
    <w:lsdException w:name="Emphasis" w:uiPriority="6"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unhideWhenUsed="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qFormat="1"/>
    <w:lsdException w:name="Intense Quote" w:semiHidden="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qFormat="1"/>
    <w:lsdException w:name="Intense Emphasis" w:semiHidden="1" w:qFormat="1"/>
    <w:lsdException w:name="Subtle Reference" w:semiHidden="1" w:qFormat="1"/>
    <w:lsdException w:name="Intense Reference" w:semiHidden="1" w:qFormat="1"/>
    <w:lsdException w:name="Book Title" w:semiHidden="1"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semiHidden/>
    <w:qFormat/>
    <w:rsid w:val="002C56D8"/>
    <w:pPr>
      <w:suppressAutoHyphens w:val="0"/>
    </w:pPr>
  </w:style>
  <w:style w:type="paragraph" w:styleId="berschrift1">
    <w:name w:val="heading 1"/>
    <w:basedOn w:val="Standard"/>
    <w:next w:val="Standard"/>
    <w:uiPriority w:val="99"/>
    <w:semiHidden/>
    <w:qFormat/>
    <w:rsid w:val="00C516ED"/>
    <w:pPr>
      <w:keepNext/>
      <w:keepLines/>
      <w:numPr>
        <w:numId w:val="1"/>
      </w:numPr>
      <w:spacing w:before="240"/>
      <w:jc w:val="center"/>
      <w:outlineLvl w:val="0"/>
    </w:pPr>
    <w:rPr>
      <w:rFonts w:asciiTheme="majorHAnsi" w:eastAsiaTheme="majorEastAsia" w:hAnsiTheme="majorHAnsi" w:cstheme="majorHAnsi"/>
      <w:b/>
      <w:sz w:val="36"/>
      <w:szCs w:val="36"/>
    </w:rPr>
  </w:style>
  <w:style w:type="paragraph" w:styleId="berschrift2">
    <w:name w:val="heading 2"/>
    <w:basedOn w:val="Standard"/>
    <w:next w:val="Standard"/>
    <w:uiPriority w:val="99"/>
    <w:semiHidden/>
    <w:qFormat/>
    <w:rsid w:val="00C516ED"/>
    <w:pPr>
      <w:keepNext/>
      <w:keepLines/>
      <w:numPr>
        <w:ilvl w:val="1"/>
        <w:numId w:val="1"/>
      </w:numPr>
      <w:spacing w:before="480" w:after="240"/>
      <w:outlineLvl w:val="1"/>
    </w:pPr>
    <w:rPr>
      <w:rFonts w:asciiTheme="majorHAnsi" w:eastAsiaTheme="majorEastAsia" w:hAnsiTheme="majorHAnsi" w:cstheme="majorBidi"/>
      <w:b/>
    </w:rPr>
  </w:style>
  <w:style w:type="paragraph" w:styleId="berschrift3">
    <w:name w:val="heading 3"/>
    <w:basedOn w:val="Standard"/>
    <w:next w:val="Standard"/>
    <w:uiPriority w:val="99"/>
    <w:semiHidden/>
    <w:qFormat/>
    <w:rsid w:val="00C516ED"/>
    <w:pPr>
      <w:keepNext/>
      <w:keepLines/>
      <w:spacing w:before="40" w:after="80"/>
      <w:outlineLvl w:val="2"/>
    </w:pPr>
    <w:rPr>
      <w:rFonts w:asciiTheme="majorHAnsi" w:eastAsiaTheme="majorEastAsia" w:hAnsiTheme="majorHAnsi" w:cstheme="majorBidi"/>
      <w:b/>
      <w:i/>
    </w:rPr>
  </w:style>
  <w:style w:type="paragraph" w:styleId="berschrift4">
    <w:name w:val="heading 4"/>
    <w:basedOn w:val="Standard"/>
    <w:next w:val="Standard"/>
    <w:uiPriority w:val="99"/>
    <w:semiHidden/>
    <w:qFormat/>
    <w:rsid w:val="00046CA3"/>
    <w:pPr>
      <w:keepNext/>
      <w:keepLines/>
      <w:spacing w:before="160" w:after="110"/>
      <w:outlineLvl w:val="3"/>
    </w:pPr>
    <w:rPr>
      <w:rFonts w:asciiTheme="majorHAnsi" w:eastAsiaTheme="majorEastAsia" w:hAnsiTheme="majorHAnsi" w:cstheme="majorBidi"/>
      <w:b/>
      <w:i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KopfzeileZchn">
    <w:name w:val="Kopfzeile Zchn"/>
    <w:basedOn w:val="Absatz-Standardschriftart"/>
    <w:link w:val="Kopfzeile"/>
    <w:uiPriority w:val="99"/>
    <w:semiHidden/>
    <w:qFormat/>
    <w:rsid w:val="00D2799F"/>
  </w:style>
  <w:style w:type="character" w:customStyle="1" w:styleId="FuzeileZchn">
    <w:name w:val="Fußzeile Zchn"/>
    <w:basedOn w:val="Absatz-Standardschriftart"/>
    <w:link w:val="Fuzeile"/>
    <w:uiPriority w:val="99"/>
    <w:semiHidden/>
    <w:qFormat/>
    <w:rsid w:val="00D2799F"/>
  </w:style>
  <w:style w:type="character" w:customStyle="1" w:styleId="berschrift1Zchn">
    <w:name w:val="Überschrift 1 Zchn"/>
    <w:basedOn w:val="Absatz-Standardschriftart"/>
    <w:uiPriority w:val="99"/>
    <w:semiHidden/>
    <w:qFormat/>
    <w:rsid w:val="00D2799F"/>
    <w:rPr>
      <w:rFonts w:asciiTheme="majorHAnsi" w:eastAsiaTheme="majorEastAsia" w:hAnsiTheme="majorHAnsi" w:cstheme="majorHAnsi"/>
      <w:b/>
      <w:sz w:val="36"/>
      <w:szCs w:val="36"/>
    </w:rPr>
  </w:style>
  <w:style w:type="character" w:customStyle="1" w:styleId="berschrift2Zchn">
    <w:name w:val="Überschrift 2 Zchn"/>
    <w:basedOn w:val="Absatz-Standardschriftart"/>
    <w:uiPriority w:val="99"/>
    <w:semiHidden/>
    <w:qFormat/>
    <w:rsid w:val="00D2799F"/>
    <w:rPr>
      <w:rFonts w:asciiTheme="majorHAnsi" w:eastAsiaTheme="majorEastAsia" w:hAnsiTheme="majorHAnsi" w:cstheme="majorBidi"/>
      <w:b/>
    </w:rPr>
  </w:style>
  <w:style w:type="character" w:customStyle="1" w:styleId="Betont">
    <w:name w:val="Betont"/>
    <w:basedOn w:val="Absatz-Standardschriftart"/>
    <w:uiPriority w:val="99"/>
    <w:semiHidden/>
    <w:qFormat/>
    <w:rsid w:val="001D68A1"/>
    <w:rPr>
      <w:b/>
      <w:i w:val="0"/>
      <w:iCs/>
    </w:rPr>
  </w:style>
  <w:style w:type="character" w:styleId="Platzhaltertext">
    <w:name w:val="Placeholder Text"/>
    <w:basedOn w:val="Absatz-Standardschriftart"/>
    <w:uiPriority w:val="99"/>
    <w:semiHidden/>
    <w:qFormat/>
    <w:rsid w:val="00044FB0"/>
    <w:rPr>
      <w:color w:val="808080"/>
    </w:rPr>
  </w:style>
  <w:style w:type="character" w:customStyle="1" w:styleId="berschrift3Zchn">
    <w:name w:val="Überschrift 3 Zchn"/>
    <w:basedOn w:val="Absatz-Standardschriftart"/>
    <w:uiPriority w:val="99"/>
    <w:semiHidden/>
    <w:qFormat/>
    <w:rsid w:val="00D2799F"/>
    <w:rPr>
      <w:rFonts w:asciiTheme="majorHAnsi" w:eastAsiaTheme="majorEastAsia" w:hAnsiTheme="majorHAnsi" w:cstheme="majorBidi"/>
      <w:b/>
      <w:i/>
    </w:rPr>
  </w:style>
  <w:style w:type="character" w:customStyle="1" w:styleId="berschrift4Zchn">
    <w:name w:val="Überschrift 4 Zchn"/>
    <w:basedOn w:val="Absatz-Standardschriftart"/>
    <w:uiPriority w:val="99"/>
    <w:semiHidden/>
    <w:qFormat/>
    <w:rsid w:val="00D2799F"/>
    <w:rPr>
      <w:rFonts w:asciiTheme="majorHAnsi" w:eastAsiaTheme="majorEastAsia" w:hAnsiTheme="majorHAnsi" w:cstheme="majorBidi"/>
      <w:b/>
      <w:iCs/>
    </w:rPr>
  </w:style>
  <w:style w:type="character" w:customStyle="1" w:styleId="Titel-DokumentenartZchn">
    <w:name w:val="Titel - Dokumentenart Zchn"/>
    <w:basedOn w:val="Absatz-Standardschriftart"/>
    <w:uiPriority w:val="24"/>
    <w:qFormat/>
    <w:rsid w:val="00524D36"/>
    <w:rPr>
      <w:b/>
      <w:sz w:val="36"/>
    </w:rPr>
  </w:style>
  <w:style w:type="character" w:customStyle="1" w:styleId="Titel-FragestellerZchn">
    <w:name w:val="Titel - Fragesteller Zchn"/>
    <w:basedOn w:val="Absatz-Standardschriftart"/>
    <w:uiPriority w:val="25"/>
    <w:qFormat/>
    <w:rsid w:val="00F22AD2"/>
    <w:rPr>
      <w:b/>
    </w:rPr>
  </w:style>
  <w:style w:type="character" w:customStyle="1" w:styleId="TitelZchn">
    <w:name w:val="Titel Zchn"/>
    <w:basedOn w:val="Absatz-Standardschriftart"/>
    <w:link w:val="Titel"/>
    <w:uiPriority w:val="30"/>
    <w:qFormat/>
    <w:rsid w:val="00D739C0"/>
    <w:rPr>
      <w:rFonts w:asciiTheme="majorHAnsi" w:eastAsiaTheme="majorEastAsia" w:hAnsiTheme="majorHAnsi" w:cstheme="majorBidi"/>
      <w:kern w:val="2"/>
      <w:sz w:val="24"/>
      <w:szCs w:val="56"/>
    </w:rPr>
  </w:style>
  <w:style w:type="character" w:customStyle="1" w:styleId="SprechblasentextZchn">
    <w:name w:val="Sprechblasentext Zchn"/>
    <w:basedOn w:val="Absatz-Standardschriftart"/>
    <w:link w:val="Sprechblasentext"/>
    <w:uiPriority w:val="99"/>
    <w:semiHidden/>
    <w:qFormat/>
    <w:rsid w:val="00D2799F"/>
    <w:rPr>
      <w:rFonts w:ascii="Tahoma" w:hAnsi="Tahoma" w:cs="Tahoma"/>
      <w:sz w:val="16"/>
      <w:szCs w:val="16"/>
    </w:rPr>
  </w:style>
  <w:style w:type="character" w:customStyle="1" w:styleId="Titel-Fragesteller-Gross">
    <w:name w:val="Titel-Fragesteller-Gross"/>
    <w:basedOn w:val="Absatz-Standardschriftart"/>
    <w:uiPriority w:val="23"/>
    <w:qFormat/>
    <w:rsid w:val="0009571D"/>
    <w:rPr>
      <w:sz w:val="36"/>
    </w:rPr>
  </w:style>
  <w:style w:type="character" w:customStyle="1" w:styleId="Internetverknpfung">
    <w:name w:val="Internetverknüpfung"/>
    <w:basedOn w:val="Absatz-Standardschriftart"/>
    <w:uiPriority w:val="99"/>
    <w:semiHidden/>
    <w:rsid w:val="00D739C0"/>
    <w:rPr>
      <w:color w:val="000000" w:themeColor="hyperlink"/>
      <w:u w:val="none"/>
    </w:rPr>
  </w:style>
  <w:style w:type="character" w:customStyle="1" w:styleId="NichtaufgelsteErwhnung1">
    <w:name w:val="Nicht aufgelöste Erwähnung1"/>
    <w:basedOn w:val="Absatz-Standardschriftart"/>
    <w:uiPriority w:val="99"/>
    <w:semiHidden/>
    <w:unhideWhenUsed/>
    <w:qFormat/>
    <w:rsid w:val="00D739C0"/>
    <w:rPr>
      <w:color w:val="605E5C"/>
      <w:shd w:val="clear" w:color="auto" w:fill="E1DFDD"/>
    </w:rPr>
  </w:style>
  <w:style w:type="paragraph" w:customStyle="1" w:styleId="berschrift">
    <w:name w:val="Überschrift"/>
    <w:basedOn w:val="Standard"/>
    <w:next w:val="Textkrper"/>
    <w:qFormat/>
    <w:pPr>
      <w:keepNext/>
      <w:spacing w:before="240" w:after="120"/>
    </w:pPr>
    <w:rPr>
      <w:rFonts w:ascii="Liberation Sans" w:eastAsia="Microsoft YaHei" w:hAnsi="Liberation Sans" w:cs="Lucida Sans"/>
      <w:sz w:val="28"/>
      <w:szCs w:val="28"/>
    </w:rPr>
  </w:style>
  <w:style w:type="paragraph" w:styleId="Textkrper">
    <w:name w:val="Body Text"/>
    <w:basedOn w:val="Standard"/>
    <w:pPr>
      <w:spacing w:after="140" w:line="276" w:lineRule="auto"/>
    </w:pPr>
  </w:style>
  <w:style w:type="paragraph" w:styleId="Liste">
    <w:name w:val="List"/>
    <w:basedOn w:val="Textkrper"/>
    <w:rPr>
      <w:rFonts w:cs="Lucida Sans"/>
    </w:rPr>
  </w:style>
  <w:style w:type="paragraph" w:styleId="Beschriftung">
    <w:name w:val="caption"/>
    <w:basedOn w:val="Standard"/>
    <w:next w:val="Standard"/>
    <w:uiPriority w:val="99"/>
    <w:semiHidden/>
    <w:qFormat/>
    <w:rsid w:val="003D060F"/>
    <w:pPr>
      <w:spacing w:before="120" w:after="120"/>
    </w:pPr>
    <w:rPr>
      <w:iCs/>
      <w:color w:val="000000" w:themeColor="text2"/>
      <w:sz w:val="18"/>
      <w:szCs w:val="18"/>
    </w:rPr>
  </w:style>
  <w:style w:type="paragraph" w:customStyle="1" w:styleId="Verzeichnis">
    <w:name w:val="Verzeichnis"/>
    <w:basedOn w:val="Standard"/>
    <w:qFormat/>
    <w:pPr>
      <w:suppressLineNumbers/>
    </w:pPr>
    <w:rPr>
      <w:rFonts w:cs="Lucida Sans"/>
    </w:rPr>
  </w:style>
  <w:style w:type="paragraph" w:customStyle="1" w:styleId="Kopf-undFuzeile">
    <w:name w:val="Kopf- und Fußzeile"/>
    <w:basedOn w:val="Standard"/>
    <w:qFormat/>
  </w:style>
  <w:style w:type="paragraph" w:styleId="Kopfzeile">
    <w:name w:val="header"/>
    <w:basedOn w:val="Standard"/>
    <w:link w:val="KopfzeileZchn"/>
    <w:uiPriority w:val="99"/>
    <w:semiHidden/>
    <w:rsid w:val="00673469"/>
    <w:pPr>
      <w:tabs>
        <w:tab w:val="center" w:pos="4536"/>
        <w:tab w:val="right" w:pos="9072"/>
      </w:tabs>
    </w:pPr>
  </w:style>
  <w:style w:type="paragraph" w:styleId="Fuzeile">
    <w:name w:val="footer"/>
    <w:basedOn w:val="Standard"/>
    <w:link w:val="FuzeileZchn"/>
    <w:uiPriority w:val="99"/>
    <w:semiHidden/>
    <w:rsid w:val="00673469"/>
    <w:pPr>
      <w:tabs>
        <w:tab w:val="center" w:pos="4536"/>
        <w:tab w:val="right" w:pos="9072"/>
      </w:tabs>
    </w:pPr>
  </w:style>
  <w:style w:type="paragraph" w:styleId="Listenabsatz">
    <w:name w:val="List Paragraph"/>
    <w:basedOn w:val="Standard"/>
    <w:uiPriority w:val="99"/>
    <w:semiHidden/>
    <w:qFormat/>
    <w:rsid w:val="00673469"/>
    <w:pPr>
      <w:ind w:left="720"/>
      <w:contextualSpacing/>
    </w:pPr>
  </w:style>
  <w:style w:type="paragraph" w:customStyle="1" w:styleId="Kopf-Wortmarke">
    <w:name w:val="Kopf - Wortmarke"/>
    <w:basedOn w:val="Standard"/>
    <w:uiPriority w:val="29"/>
    <w:qFormat/>
    <w:rsid w:val="00D739C0"/>
    <w:pPr>
      <w:spacing w:line="288" w:lineRule="auto"/>
    </w:pPr>
    <w:rPr>
      <w:b/>
      <w:caps/>
      <w:sz w:val="24"/>
      <w:szCs w:val="24"/>
    </w:rPr>
  </w:style>
  <w:style w:type="paragraph" w:customStyle="1" w:styleId="Kopf-DrucksachenNr">
    <w:name w:val="Kopf - Drucksachen Nr."/>
    <w:basedOn w:val="Standard"/>
    <w:uiPriority w:val="31"/>
    <w:qFormat/>
    <w:rsid w:val="00D739C0"/>
    <w:pPr>
      <w:spacing w:before="100"/>
      <w:jc w:val="right"/>
    </w:pPr>
    <w:rPr>
      <w:b/>
      <w:sz w:val="45"/>
    </w:rPr>
  </w:style>
  <w:style w:type="paragraph" w:customStyle="1" w:styleId="Kopf-Fassung">
    <w:name w:val="Kopf - Fassung"/>
    <w:basedOn w:val="Standard"/>
    <w:uiPriority w:val="32"/>
    <w:qFormat/>
    <w:rsid w:val="00361BFD"/>
    <w:pPr>
      <w:spacing w:before="60"/>
      <w:jc w:val="right"/>
    </w:pPr>
    <w:rPr>
      <w:b/>
    </w:rPr>
  </w:style>
  <w:style w:type="paragraph" w:customStyle="1" w:styleId="AbbildungQuelle">
    <w:name w:val="Abbildung Quelle"/>
    <w:basedOn w:val="Standard"/>
    <w:uiPriority w:val="15"/>
    <w:qFormat/>
    <w:rsid w:val="00524D36"/>
    <w:pPr>
      <w:spacing w:before="80" w:after="240"/>
      <w:contextualSpacing/>
    </w:pPr>
  </w:style>
  <w:style w:type="paragraph" w:customStyle="1" w:styleId="FrageNummer1">
    <w:name w:val="Frage Nummer 1)"/>
    <w:basedOn w:val="Standard"/>
    <w:uiPriority w:val="4"/>
    <w:qFormat/>
    <w:rsid w:val="001B75A2"/>
    <w:pPr>
      <w:spacing w:before="240"/>
      <w:jc w:val="both"/>
      <w:outlineLvl w:val="2"/>
    </w:pPr>
    <w:rPr>
      <w:i/>
    </w:rPr>
  </w:style>
  <w:style w:type="paragraph" w:customStyle="1" w:styleId="AntwortSpiegelstrich">
    <w:name w:val="Antwort Spiegelstrich"/>
    <w:basedOn w:val="Standard"/>
    <w:uiPriority w:val="11"/>
    <w:qFormat/>
    <w:rsid w:val="00262D41"/>
    <w:pPr>
      <w:numPr>
        <w:numId w:val="2"/>
      </w:numPr>
      <w:spacing w:before="40"/>
      <w:jc w:val="both"/>
    </w:pPr>
  </w:style>
  <w:style w:type="paragraph" w:customStyle="1" w:styleId="FrageVorbemerkung">
    <w:name w:val="Frage Vorbemerkung"/>
    <w:basedOn w:val="Standard"/>
    <w:next w:val="FrageNummer1"/>
    <w:uiPriority w:val="6"/>
    <w:qFormat/>
    <w:rsid w:val="001B75A2"/>
    <w:pPr>
      <w:spacing w:before="240"/>
      <w:jc w:val="both"/>
      <w:outlineLvl w:val="2"/>
    </w:pPr>
    <w:rPr>
      <w:i/>
    </w:rPr>
  </w:style>
  <w:style w:type="paragraph" w:customStyle="1" w:styleId="Titel-Dokumentenart">
    <w:name w:val="Titel - Dokumentenart"/>
    <w:basedOn w:val="Standard"/>
    <w:uiPriority w:val="24"/>
    <w:qFormat/>
    <w:rsid w:val="00524D36"/>
    <w:pPr>
      <w:keepNext/>
      <w:keepLines/>
      <w:spacing w:before="240" w:after="240"/>
      <w:jc w:val="center"/>
      <w:outlineLvl w:val="1"/>
    </w:pPr>
    <w:rPr>
      <w:b/>
      <w:sz w:val="36"/>
    </w:rPr>
  </w:style>
  <w:style w:type="paragraph" w:customStyle="1" w:styleId="Titel-Fragesteller">
    <w:name w:val="Titel - Fragesteller"/>
    <w:basedOn w:val="Standard"/>
    <w:uiPriority w:val="25"/>
    <w:qFormat/>
    <w:rsid w:val="00F22AD2"/>
    <w:pPr>
      <w:keepNext/>
      <w:keepLines/>
      <w:spacing w:before="240" w:after="240"/>
      <w:jc w:val="center"/>
      <w:outlineLvl w:val="0"/>
    </w:pPr>
    <w:rPr>
      <w:b/>
    </w:rPr>
  </w:style>
  <w:style w:type="paragraph" w:customStyle="1" w:styleId="Titel-Betreff">
    <w:name w:val="Titel - Betreff"/>
    <w:basedOn w:val="Standard"/>
    <w:uiPriority w:val="26"/>
    <w:qFormat/>
    <w:rsid w:val="008B7223"/>
    <w:pPr>
      <w:tabs>
        <w:tab w:val="left" w:pos="794"/>
      </w:tabs>
      <w:spacing w:before="480" w:after="240"/>
      <w:ind w:left="794" w:hanging="794"/>
      <w:outlineLvl w:val="1"/>
    </w:pPr>
    <w:rPr>
      <w:b/>
    </w:rPr>
  </w:style>
  <w:style w:type="paragraph" w:customStyle="1" w:styleId="Antwortberschrift">
    <w:name w:val="Antwort Überschrift"/>
    <w:basedOn w:val="Standard"/>
    <w:next w:val="AntwortText"/>
    <w:uiPriority w:val="9"/>
    <w:qFormat/>
    <w:rsid w:val="001B75A2"/>
    <w:pPr>
      <w:keepNext/>
      <w:keepLines/>
      <w:spacing w:before="80"/>
      <w:outlineLvl w:val="3"/>
    </w:pPr>
    <w:rPr>
      <w:b/>
    </w:rPr>
  </w:style>
  <w:style w:type="paragraph" w:customStyle="1" w:styleId="AntwortText">
    <w:name w:val="Antwort Text"/>
    <w:basedOn w:val="Standard"/>
    <w:uiPriority w:val="10"/>
    <w:qFormat/>
    <w:rsid w:val="002C4C06"/>
    <w:pPr>
      <w:spacing w:before="80"/>
      <w:jc w:val="both"/>
    </w:pPr>
  </w:style>
  <w:style w:type="paragraph" w:customStyle="1" w:styleId="FrageEinleitungText">
    <w:name w:val="Frage Einleitung Text"/>
    <w:basedOn w:val="Standard"/>
    <w:uiPriority w:val="3"/>
    <w:qFormat/>
    <w:rsid w:val="00AA06A2"/>
    <w:pPr>
      <w:spacing w:before="80"/>
      <w:ind w:left="794"/>
      <w:jc w:val="both"/>
    </w:pPr>
    <w:rPr>
      <w:i/>
    </w:rPr>
  </w:style>
  <w:style w:type="paragraph" w:customStyle="1" w:styleId="FrageEinleitungberschrift">
    <w:name w:val="Frage Einleitung Überschrift"/>
    <w:basedOn w:val="Standard"/>
    <w:next w:val="FrageEinleitungText"/>
    <w:uiPriority w:val="2"/>
    <w:qFormat/>
    <w:rsid w:val="008B7223"/>
    <w:pPr>
      <w:keepNext/>
      <w:keepLines/>
      <w:spacing w:before="240"/>
      <w:outlineLvl w:val="2"/>
    </w:pPr>
    <w:rPr>
      <w:b/>
      <w:i/>
    </w:rPr>
  </w:style>
  <w:style w:type="paragraph" w:customStyle="1" w:styleId="Seite-ungrade">
    <w:name w:val="Seite - ungrade"/>
    <w:basedOn w:val="Standard"/>
    <w:uiPriority w:val="33"/>
    <w:qFormat/>
    <w:rsid w:val="00843B44"/>
    <w:pPr>
      <w:jc w:val="right"/>
    </w:pPr>
  </w:style>
  <w:style w:type="paragraph" w:customStyle="1" w:styleId="Seite-grade">
    <w:name w:val="Seite - grade"/>
    <w:basedOn w:val="Standard"/>
    <w:uiPriority w:val="33"/>
    <w:qFormat/>
    <w:rsid w:val="00843B44"/>
  </w:style>
  <w:style w:type="paragraph" w:customStyle="1" w:styleId="Kopf-rechts">
    <w:name w:val="Kopf - rechts"/>
    <w:basedOn w:val="Kopf-links"/>
    <w:uiPriority w:val="33"/>
    <w:qFormat/>
    <w:rsid w:val="00702191"/>
    <w:pPr>
      <w:jc w:val="right"/>
    </w:pPr>
  </w:style>
  <w:style w:type="paragraph" w:customStyle="1" w:styleId="Kopf-links">
    <w:name w:val="Kopf - links"/>
    <w:basedOn w:val="Standard"/>
    <w:uiPriority w:val="33"/>
    <w:qFormat/>
    <w:rsid w:val="00710EB3"/>
    <w:rPr>
      <w:b/>
      <w:spacing w:val="-6"/>
      <w:sz w:val="18"/>
    </w:rPr>
  </w:style>
  <w:style w:type="paragraph" w:styleId="Titel">
    <w:name w:val="Title"/>
    <w:basedOn w:val="Standard"/>
    <w:link w:val="TitelZchn"/>
    <w:uiPriority w:val="30"/>
    <w:qFormat/>
    <w:rsid w:val="00D739C0"/>
    <w:rPr>
      <w:rFonts w:asciiTheme="majorHAnsi" w:eastAsiaTheme="majorEastAsia" w:hAnsiTheme="majorHAnsi" w:cstheme="majorBidi"/>
      <w:kern w:val="2"/>
      <w:sz w:val="24"/>
      <w:szCs w:val="56"/>
    </w:rPr>
  </w:style>
  <w:style w:type="paragraph" w:styleId="Sprechblasentext">
    <w:name w:val="Balloon Text"/>
    <w:basedOn w:val="Standard"/>
    <w:link w:val="SprechblasentextZchn"/>
    <w:uiPriority w:val="99"/>
    <w:semiHidden/>
    <w:qFormat/>
    <w:rsid w:val="00A06EE5"/>
    <w:rPr>
      <w:rFonts w:ascii="Tahoma" w:hAnsi="Tahoma" w:cs="Tahoma"/>
      <w:sz w:val="16"/>
      <w:szCs w:val="16"/>
    </w:rPr>
  </w:style>
  <w:style w:type="paragraph" w:customStyle="1" w:styleId="FrageFortsetzung">
    <w:name w:val="Frage Fortsetzung"/>
    <w:basedOn w:val="Standard"/>
    <w:uiPriority w:val="5"/>
    <w:qFormat/>
    <w:rsid w:val="00E00F24"/>
    <w:pPr>
      <w:spacing w:before="80"/>
      <w:ind w:left="1588"/>
      <w:jc w:val="both"/>
      <w:outlineLvl w:val="2"/>
    </w:pPr>
    <w:rPr>
      <w:i/>
    </w:rPr>
  </w:style>
  <w:style w:type="paragraph" w:customStyle="1" w:styleId="FrageZwischenberschrift">
    <w:name w:val="Frage Zwischenüberschrift"/>
    <w:basedOn w:val="Standard"/>
    <w:next w:val="FrageNummer1"/>
    <w:uiPriority w:val="7"/>
    <w:qFormat/>
    <w:rsid w:val="001B75A2"/>
    <w:pPr>
      <w:keepNext/>
      <w:keepLines/>
      <w:spacing w:before="240"/>
      <w:outlineLvl w:val="2"/>
    </w:pPr>
    <w:rPr>
      <w:b/>
    </w:rPr>
  </w:style>
  <w:style w:type="paragraph" w:customStyle="1" w:styleId="Abbildungberschrift">
    <w:name w:val="Abbildung Überschrift"/>
    <w:basedOn w:val="Standard"/>
    <w:uiPriority w:val="14"/>
    <w:qFormat/>
    <w:rsid w:val="002C56D8"/>
    <w:pPr>
      <w:keepNext/>
      <w:keepLines/>
      <w:spacing w:before="240" w:after="80"/>
      <w:contextualSpacing/>
      <w:outlineLvl w:val="4"/>
    </w:pPr>
  </w:style>
  <w:style w:type="paragraph" w:customStyle="1" w:styleId="FrageFortsetzungListe">
    <w:name w:val="Frage Fortsetzung Liste"/>
    <w:basedOn w:val="FrageFortsetzung"/>
    <w:uiPriority w:val="5"/>
    <w:qFormat/>
    <w:rsid w:val="00DE3095"/>
    <w:pPr>
      <w:spacing w:after="120"/>
      <w:ind w:left="1872" w:hanging="284"/>
      <w:outlineLvl w:val="9"/>
    </w:pPr>
  </w:style>
  <w:style w:type="paragraph" w:customStyle="1" w:styleId="TabelleKopfSpalte">
    <w:name w:val="TabelleKopfSpalte"/>
    <w:basedOn w:val="Standard"/>
    <w:qFormat/>
    <w:rsid w:val="00A23CB9"/>
    <w:rPr>
      <w:rFonts w:ascii="Arial" w:hAnsi="Arial" w:cs="Arial"/>
      <w:b/>
      <w:bCs/>
    </w:rPr>
  </w:style>
  <w:style w:type="paragraph" w:customStyle="1" w:styleId="TabelleKopfZeile">
    <w:name w:val="TabelleKopfZeile"/>
    <w:basedOn w:val="Standard"/>
    <w:qFormat/>
    <w:rsid w:val="00A23CB9"/>
    <w:rPr>
      <w:rFonts w:ascii="Arial" w:hAnsi="Arial" w:cs="Arial"/>
      <w:bCs/>
    </w:rPr>
  </w:style>
  <w:style w:type="paragraph" w:styleId="Aufzhlungszeichen3">
    <w:name w:val="List Bullet 3"/>
    <w:basedOn w:val="Standard"/>
    <w:uiPriority w:val="99"/>
    <w:semiHidden/>
    <w:qFormat/>
    <w:rsid w:val="0076220C"/>
    <w:pPr>
      <w:numPr>
        <w:numId w:val="5"/>
      </w:numPr>
      <w:contextualSpacing/>
    </w:pPr>
  </w:style>
  <w:style w:type="paragraph" w:customStyle="1" w:styleId="Rahmeninhalt">
    <w:name w:val="Rahmeninhalt"/>
    <w:basedOn w:val="Standard"/>
    <w:qFormat/>
  </w:style>
  <w:style w:type="numbering" w:customStyle="1" w:styleId="zzzListeAufzhlung">
    <w:name w:val="zzz_Liste_Aufzählung"/>
    <w:uiPriority w:val="99"/>
    <w:qFormat/>
    <w:rsid w:val="00AD04C2"/>
  </w:style>
  <w:style w:type="numbering" w:customStyle="1" w:styleId="zzzListeFrage">
    <w:name w:val="zzz_Liste_Frage"/>
    <w:uiPriority w:val="99"/>
    <w:qFormat/>
    <w:rsid w:val="005C486D"/>
  </w:style>
  <w:style w:type="numbering" w:customStyle="1" w:styleId="zzzListeVorbemerkung">
    <w:name w:val="zzz_Liste_Vorbemerkung"/>
    <w:uiPriority w:val="99"/>
    <w:qFormat/>
    <w:rsid w:val="00C20971"/>
  </w:style>
  <w:style w:type="table" w:styleId="Tabellenraster">
    <w:name w:val="Table Grid"/>
    <w:basedOn w:val="NormaleTabelle"/>
    <w:uiPriority w:val="39"/>
    <w:rsid w:val="001D68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Basis">
    <w:name w:val="Basis"/>
    <w:basedOn w:val="NormaleTabelle"/>
    <w:uiPriority w:val="99"/>
    <w:rsid w:val="001D68A1"/>
    <w:tblPr>
      <w:tblCellMar>
        <w:left w:w="0" w:type="dxa"/>
        <w:right w:w="0" w:type="dxa"/>
      </w:tblCellMar>
    </w:tblPr>
  </w:style>
  <w:style w:type="table" w:customStyle="1" w:styleId="TabelleBrgerschaftHamburg">
    <w:name w:val="Tabelle // Bürgerschaft Hamburg"/>
    <w:basedOn w:val="NormaleTabelle"/>
    <w:uiPriority w:val="99"/>
    <w:rsid w:val="001D04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3" w:type="dxa"/>
        <w:left w:w="68" w:type="dxa"/>
        <w:bottom w:w="23" w:type="dxa"/>
        <w:right w:w="68" w:type="dxa"/>
      </w:tblCellMar>
    </w:tblPr>
    <w:tblStylePr w:type="firstRow">
      <w:rPr>
        <w:b/>
      </w:rPr>
      <w:tblPr/>
      <w:tcPr>
        <w:shd w:val="clear" w:color="auto" w:fill="D9D9D9"/>
      </w:tcPr>
    </w:tblStylePr>
    <w:tblStylePr w:type="lastRow">
      <w:rPr>
        <w:b/>
      </w:rPr>
      <w:tblPr/>
      <w:tcPr>
        <w:shd w:val="clear" w:color="auto" w:fill="D9D9D9" w:themeFill="background1" w:themeFillShade="D9"/>
      </w:tcPr>
    </w:tblStylePr>
    <w:tblStylePr w:type="lastCol">
      <w:pPr>
        <w:jc w:val="right"/>
      </w:p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settings" Target="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theme/theme1.xml><?xml version="1.0" encoding="utf-8"?>
<a:theme xmlns:a="http://schemas.openxmlformats.org/drawingml/2006/main" name="Office">
  <a:themeElements>
    <a:clrScheme name="Bürgerschaft Hamburg">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000000"/>
      </a:hlink>
      <a:folHlink>
        <a:srgbClr val="000000"/>
      </a:folHlink>
    </a:clrScheme>
    <a:fontScheme name="Bürgerschaft Hamburg">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accent1"/>
        </a:solidFill>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root>
  <Wahlperiode/>
</root>
</file>

<file path=customXml/item3.xml><?xml version="1.0" encoding="utf-8"?>
<root>
  <Bürgerschaft/>
</root>
</file>

<file path=customXml/item4.xml><?xml version="1.0" encoding="utf-8"?>
<c:configuration xmlns:c="http://ns.axespdf.com/word/configuration">
  <c:group id="Styles">
    <c:group id="TabelleKopfSpalte">
      <c:property id="RoleID" type="string">ParagraphHeaderCellComplex</c:property>
    </c:group>
    <c:group id="TabelleKopfZeile">
      <c:property id="RoleID" type="string">ParagraphHeaderCellComplex</c:property>
      <c:property id="Down" type="boolean">false</c:property>
      <c:property id="Right" type="boolean">true</c:property>
    </c:group>
  </c:group>
  <c:group id="Content">
    <c:group id="73e3af49-d352-4702-b6a0-bdecedf8d805">
      <c:property id="RoleID" type="string">TableLayoutTable</c:property>
    </c:group>
  </c:group>
  <c:group id="InitialView">
    <c:property id="MagnificationFactor" type="float">100</c:property>
  </c:group>
</c:configuration>
</file>

<file path=customXml/item5.xml><?xml version="1.0" encoding="utf-8"?>
<root>
  <Drucksache>00/00000</Drucksache>
</root>
</file>

<file path=customXml/item6.xml><?xml version="1.0" encoding="utf-8"?>
<b:Sources xmlns:b="http://schemas.openxmlformats.org/officeDocument/2006/bibliography" xmlns="http://schemas.openxmlformats.org/officeDocument/2006/bibliography" SelectedStyle="\APASixthEditionOfficeOnline.xsl" StyleName="APA" Version="6">
</b:Sources>
</file>

<file path=customXml/item7.xml><?xml version="1.0" encoding="utf-8"?>
<root>
  <Wahlperioden>22. Wahlperiode</Wahlperioden>
</root>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B8D9465-2E09-48FA-9304-4B761C2B5E6C}">
  <ds:schemaRefs/>
</ds:datastoreItem>
</file>

<file path=customXml/itemProps3.xml><?xml version="1.0" encoding="utf-8"?>
<ds:datastoreItem xmlns:ds="http://schemas.openxmlformats.org/officeDocument/2006/customXml" ds:itemID="{208F4589-6594-4A91-B218-4787B14579D3}">
  <ds:schemaRefs/>
</ds:datastoreItem>
</file>

<file path=customXml/itemProps4.xml><?xml version="1.0" encoding="utf-8"?>
<ds:datastoreItem xmlns:ds="http://schemas.openxmlformats.org/officeDocument/2006/customXml" ds:itemID="{B9CA37FE-B636-4DC3-A2D5-263136210C17}">
  <ds:schemaRefs>
    <ds:schemaRef ds:uri="http://ns.axespdf.com/word/configuration"/>
  </ds:schemaRefs>
</ds:datastoreItem>
</file>

<file path=customXml/itemProps5.xml><?xml version="1.0" encoding="utf-8"?>
<ds:datastoreItem xmlns:ds="http://schemas.openxmlformats.org/officeDocument/2006/customXml" ds:itemID="{E9A24BEE-EA01-4B1D-9CA0-7554C6DF8528}">
  <ds:schemaRefs/>
</ds:datastoreItem>
</file>

<file path=customXml/itemProps6.xml><?xml version="1.0" encoding="utf-8"?>
<ds:datastoreItem xmlns:ds="http://schemas.openxmlformats.org/officeDocument/2006/customXml" ds:itemID="{1DE6A279-CD13-4E5F-9027-421C57E4F10E}">
  <ds:schemaRefs>
    <ds:schemaRef ds:uri="http://schemas.openxmlformats.org/officeDocument/2006/bibliography"/>
  </ds:schemaRefs>
</ds:datastoreItem>
</file>

<file path=customXml/itemProps7.xml><?xml version="1.0" encoding="utf-8"?>
<ds:datastoreItem xmlns:ds="http://schemas.openxmlformats.org/officeDocument/2006/customXml" ds:itemID="{47DB0329-2A7E-4AFB-AA69-7ACF0B44C202}">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710</Words>
  <Characters>4473</Characters>
  <Application>Microsoft Office Word</Application>
  <DocSecurity>0</DocSecurity>
  <Lines>37</Lines>
  <Paragraphs>10</Paragraphs>
  <ScaleCrop>false</ScaleCrop>
  <HeadingPairs>
    <vt:vector size="2" baseType="variant">
      <vt:variant>
        <vt:lpstr>Titel</vt:lpstr>
      </vt:variant>
      <vt:variant>
        <vt:i4>1</vt:i4>
      </vt:variant>
    </vt:vector>
  </HeadingPairs>
  <TitlesOfParts>
    <vt:vector size="1" baseType="lpstr">
      <vt:lpstr>00/00000 SKA: Vorlage RT</vt:lpstr>
    </vt:vector>
  </TitlesOfParts>
  <Company>Bürgerschaft der Freien und Hansestadt Hamburg</Company>
  <LinksUpToDate>false</LinksUpToDate>
  <CharactersWithSpaces>5173</CharactersWithSpaces>
  <SharedDoc>false</SharedDoc>
  <HyperlinkBase>www.hamburgische-buergerschaft.de</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00/00000 SKA: Vorlage RT</dc:title>
  <dc:subject>Schriftliche Kleine Anfrage (SKA)</dc:subject>
  <dc:creator>FS</dc:creator>
  <dc:description/>
  <cp:lastModifiedBy>Carola Ensslen</cp:lastModifiedBy>
  <cp:revision>8</cp:revision>
  <cp:lastPrinted>2020-03-04T10:01:00Z</cp:lastPrinted>
  <dcterms:created xsi:type="dcterms:W3CDTF">2022-05-31T08:44:00Z</dcterms:created>
  <dcterms:modified xsi:type="dcterms:W3CDTF">2022-06-01T14:50:00Z</dcterms:modified>
  <cp:category>SKA</cp:category>
  <dc:language>de-DE</dc:language>
</cp:coreProperties>
</file>