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1D" w:rsidRDefault="0009571D" w:rsidP="006F731D">
      <w:pPr>
        <w:pStyle w:val="Titel-Fragesteller"/>
      </w:pPr>
      <w:r w:rsidRPr="0009571D">
        <w:rPr>
          <w:rStyle w:val="Titel-Fragesteller-Gross"/>
        </w:rPr>
        <w:t>Schriftliche Kleine Anfrage</w:t>
      </w:r>
      <w:r>
        <w:t xml:space="preserve"> </w:t>
      </w:r>
      <w:r w:rsidR="00D30064">
        <w:br/>
      </w:r>
      <w:r w:rsidR="007558F5">
        <w:br/>
      </w:r>
      <w:r w:rsidR="008059DA">
        <w:t>des</w:t>
      </w:r>
      <w:r>
        <w:t xml:space="preserve"> Abgeordneten </w:t>
      </w:r>
      <w:r w:rsidR="008059DA">
        <w:t>Deniz Celik</w:t>
      </w:r>
      <w:r w:rsidR="00D7542E">
        <w:t xml:space="preserve"> </w:t>
      </w:r>
      <w:r w:rsidR="00996815">
        <w:t>(DIE LINKE</w:t>
      </w:r>
      <w:r w:rsidR="00DB136E">
        <w:t>)</w:t>
      </w:r>
      <w:r>
        <w:t xml:space="preserve"> vom </w:t>
      </w:r>
      <w:r w:rsidR="005F4C4A">
        <w:t>27</w:t>
      </w:r>
      <w:r w:rsidR="00D7542E" w:rsidRPr="00686422">
        <w:t>.0</w:t>
      </w:r>
      <w:r w:rsidR="00FD5978" w:rsidRPr="00686422">
        <w:t>4</w:t>
      </w:r>
      <w:r w:rsidR="00D7542E" w:rsidRPr="00686422">
        <w:t>.2022</w:t>
      </w:r>
    </w:p>
    <w:p w:rsidR="00264DCB" w:rsidRDefault="006725D3" w:rsidP="00264DCB">
      <w:pPr>
        <w:pStyle w:val="Titel-Betreff"/>
      </w:pPr>
      <w:r>
        <w:t>Betr.:</w:t>
      </w:r>
      <w:r>
        <w:tab/>
      </w:r>
      <w:r w:rsidR="00070DE5">
        <w:t>Rechter Terror: Die „Gruppe S.“ – Ist der Hamburger Thorsten Kempf ein V-Mann des Verfassungsschutzes?</w:t>
      </w:r>
    </w:p>
    <w:p w:rsidR="005A5F95" w:rsidRDefault="008B7223" w:rsidP="005A5F95">
      <w:pPr>
        <w:pStyle w:val="FrageEinleitungberschrift"/>
      </w:pPr>
      <w:r w:rsidRPr="008B7223">
        <w:t xml:space="preserve">Einleitung </w:t>
      </w:r>
      <w:r w:rsidR="00F335D2" w:rsidRPr="008B7223">
        <w:t>für</w:t>
      </w:r>
      <w:r w:rsidRPr="008B7223">
        <w:t xml:space="preserve"> die Fragen:</w:t>
      </w:r>
    </w:p>
    <w:p w:rsidR="005F4C4A" w:rsidRPr="00AB4019" w:rsidRDefault="00070DE5" w:rsidP="00D775E9">
      <w:pPr>
        <w:pStyle w:val="FrageEinleitungText"/>
      </w:pPr>
      <w:r w:rsidRPr="00AB4019">
        <w:t xml:space="preserve">Seit April 2021 läuft vor dem Oberlandesgericht Stuttgart ein Strafverfahren gegen zwölf Mitglieder bzw. Unterstützer der „Gruppe S.“ Die rechte Terrorgruppe hatte sich bewaffnet und Anschläge auf Moscheen, Politiker:innen und Antifaschist:innen geplant. Schon vor Beginn des Prozesses wurde durch antifaschistische Recherche öffentlich, dass die „Gruppe S.“ Verbindungen zur Hamburger Naziszene hat. Genannt wurden dabei Thomas </w:t>
      </w:r>
      <w:r w:rsidR="00CE4F5F" w:rsidRPr="00AB4019">
        <w:t>„Togger“ Gardlo aus H</w:t>
      </w:r>
      <w:r w:rsidR="008059DA" w:rsidRPr="00AB4019">
        <w:t>amburg, Ralph</w:t>
      </w:r>
      <w:r w:rsidR="00CE4F5F" w:rsidRPr="00AB4019">
        <w:t xml:space="preserve"> Eitelbach aus Witzhave und Thorsten Kempf aus Bad Bramstedt, die maßgeblich die Organisation der rassistischen und rechtspopulistischen „Merkel-muss-weg“-Demonstrationen verantwortet haben.</w:t>
      </w:r>
      <w:r w:rsidR="00D775E9" w:rsidRPr="00AB4019">
        <w:rPr>
          <w:rFonts w:ascii="Arial" w:eastAsia="Arial Unicode MS" w:hAnsi="Arial" w:cs="Arial"/>
        </w:rPr>
        <w:t xml:space="preserve"> </w:t>
      </w:r>
      <w:r w:rsidR="00D775E9" w:rsidRPr="00AB4019">
        <w:t>Thorsten K. bezeichnete sich selbst als „Security Mann“ der Aufmärsche und die</w:t>
      </w:r>
      <w:r w:rsidR="002556F2" w:rsidRPr="00AB4019">
        <w:t xml:space="preserve"> Mopo bildete ihn am 14.09.2018</w:t>
      </w:r>
      <w:r w:rsidR="00D775E9" w:rsidRPr="00AB4019">
        <w:t xml:space="preserve"> bei einem Vorbereitungsgespräch mit der Einsatzleitung der Polizei ab. </w:t>
      </w:r>
      <w:r w:rsidR="00D775E9" w:rsidRPr="00AB4019">
        <w:br/>
        <w:t>Der NDR veröffentlichte am 23.09.2021 ein Foto, welches Kempf bei einem internen Treffen mit dem AfD-Chef Dirk Nockemann und dem MMW-Anführer Gardlo zeigt. An der Runde nahmen auch noch Eitelbach und weitere Angehörige der extremen Rechten teil.</w:t>
      </w:r>
      <w:r w:rsidR="00D775E9" w:rsidRPr="00AB4019">
        <w:rPr>
          <w:vertAlign w:val="superscript"/>
        </w:rPr>
        <w:footnoteReference w:id="1"/>
      </w:r>
      <w:r w:rsidR="00D775E9" w:rsidRPr="00AB4019">
        <w:t xml:space="preserve"> </w:t>
      </w:r>
    </w:p>
    <w:p w:rsidR="00CE4F5F" w:rsidRPr="00AB4019" w:rsidRDefault="00CE4F5F" w:rsidP="00070DE5">
      <w:pPr>
        <w:pStyle w:val="FrageEinleitungText"/>
      </w:pPr>
      <w:r w:rsidRPr="00AB4019">
        <w:t xml:space="preserve">Die drei Hamburger Nazis waren unter </w:t>
      </w:r>
      <w:r w:rsidR="0016556C" w:rsidRPr="00AB4019">
        <w:t xml:space="preserve">anderen </w:t>
      </w:r>
      <w:r w:rsidRPr="00AB4019">
        <w:t xml:space="preserve">in der Chatgruppe </w:t>
      </w:r>
      <w:r w:rsidR="0016556C" w:rsidRPr="00AB4019">
        <w:t xml:space="preserve">„Besprechungszimmer“ </w:t>
      </w:r>
      <w:r w:rsidR="00D775E9" w:rsidRPr="00AB4019">
        <w:t>und „Heimat“</w:t>
      </w:r>
      <w:r w:rsidR="00D775E9" w:rsidRPr="00AB4019">
        <w:t xml:space="preserve"> </w:t>
      </w:r>
      <w:r w:rsidRPr="00AB4019">
        <w:t>der „Gruppe S.“ und haben sich mehrfach mit andern Mitglie</w:t>
      </w:r>
      <w:r w:rsidR="00D775E9" w:rsidRPr="00AB4019">
        <w:t>dern der „Gruppe S.“ getroffen.</w:t>
      </w:r>
      <w:r w:rsidR="00D775E9" w:rsidRPr="00AB4019">
        <w:t xml:space="preserve"> Ihnen war die </w:t>
      </w:r>
      <w:r w:rsidR="00D775E9" w:rsidRPr="00AB4019">
        <w:t>terroristische</w:t>
      </w:r>
      <w:r w:rsidR="00D775E9" w:rsidRPr="00AB4019">
        <w:t xml:space="preserve"> Ausrichtung der Gruppe bekannt. </w:t>
      </w:r>
      <w:r w:rsidRPr="00AB4019">
        <w:t xml:space="preserve">Sie </w:t>
      </w:r>
      <w:r w:rsidR="0016556C" w:rsidRPr="00AB4019">
        <w:t>sitzen dennoch bei dem gegenwärtigen Strafverfahren gegen die „Gruppe S.“ nicht auf der Anklagebank</w:t>
      </w:r>
      <w:r w:rsidRPr="00AB4019">
        <w:t xml:space="preserve">. Hintergrund </w:t>
      </w:r>
      <w:r w:rsidR="0016556C" w:rsidRPr="00AB4019">
        <w:t xml:space="preserve">dafür </w:t>
      </w:r>
      <w:r w:rsidRPr="00AB4019">
        <w:t>ist</w:t>
      </w:r>
      <w:r w:rsidR="0016556C" w:rsidRPr="00AB4019">
        <w:t xml:space="preserve"> unter anderem, dass sie an</w:t>
      </w:r>
      <w:r w:rsidRPr="00AB4019">
        <w:t xml:space="preserve"> einem Treffen der „Gruppe S.“ am 08.02.2020 in Minden nicht teilgenommen haben, obwohl sie zuvor ihre T</w:t>
      </w:r>
      <w:r w:rsidR="0016556C" w:rsidRPr="00AB4019">
        <w:t>eilnahme noch angekündigt hatt</w:t>
      </w:r>
      <w:r w:rsidRPr="00AB4019">
        <w:t>en. Wie heute bekannt ist, wurde das Treffen in Minden bereits von der Polizei observiert, nur wenige Tage später führt</w:t>
      </w:r>
      <w:r w:rsidR="0016556C" w:rsidRPr="00AB4019">
        <w:t>e</w:t>
      </w:r>
      <w:r w:rsidRPr="00AB4019">
        <w:t xml:space="preserve"> die Polizei Razzien bei den Teilnehmern des Treffens durc</w:t>
      </w:r>
      <w:r w:rsidR="0016556C" w:rsidRPr="00AB4019">
        <w:t>h und nahm</w:t>
      </w:r>
      <w:r w:rsidRPr="00AB4019">
        <w:t xml:space="preserve"> alle Teilnehmer des Treffens in Untersuchungshaft. Warum die drei Hamburger trotz eigentlich anderer Ankündigung an dem für die „Gruppe S.“ folgenschweren Treffen in Minden nicht teilnahmen und deswegen </w:t>
      </w:r>
      <w:r w:rsidR="006D6F66" w:rsidRPr="00AB4019">
        <w:t>nicht mit auf der Anklagebank sitzen,</w:t>
      </w:r>
      <w:r w:rsidRPr="00AB4019">
        <w:t xml:space="preserve"> ist unbek</w:t>
      </w:r>
      <w:r w:rsidR="00A1429B" w:rsidRPr="00AB4019">
        <w:t xml:space="preserve">annt (vgl. </w:t>
      </w:r>
      <w:hyperlink r:id="rId14" w:history="1">
        <w:r w:rsidR="00A1429B" w:rsidRPr="00AB4019">
          <w:rPr>
            <w:rStyle w:val="Hyperlink"/>
            <w:color w:val="auto"/>
          </w:rPr>
          <w:t>https://exif-recherche.org/?p=7045</w:t>
        </w:r>
      </w:hyperlink>
      <w:r w:rsidR="00A1429B" w:rsidRPr="00AB4019">
        <w:t xml:space="preserve">). </w:t>
      </w:r>
    </w:p>
    <w:p w:rsidR="00CE4F5F" w:rsidRPr="00AB4019" w:rsidRDefault="00CE4F5F" w:rsidP="00070DE5">
      <w:pPr>
        <w:pStyle w:val="FrageEinleitungText"/>
      </w:pPr>
      <w:r w:rsidRPr="00AB4019">
        <w:t xml:space="preserve">Am </w:t>
      </w:r>
      <w:r w:rsidR="006D6F66" w:rsidRPr="00AB4019">
        <w:t>70.Prozesstag im Prozess gegen die „Gruppe S.“ am 31.05.2022 wurde der LKA-Beamte Kevin G. als Zeuge vernommen. Von dem Prozesstag berichtet die Prozessbeobachtungsgruppe wie folgt: Der Zeuge wurde von</w:t>
      </w:r>
      <w:r w:rsidR="00A1429B" w:rsidRPr="00AB4019">
        <w:t xml:space="preserve"> einem der Anwälte</w:t>
      </w:r>
      <w:r w:rsidR="006D6F66" w:rsidRPr="00AB4019">
        <w:t xml:space="preserve"> gefragt, ob er den Thorsten Kempf kenne und reagierte darauf ausweichend. Auf die Frage, ob er gehört habe, dass Kempf ein V-Mann des Verfassungsschutz</w:t>
      </w:r>
      <w:r w:rsidR="008059DA" w:rsidRPr="00AB4019">
        <w:t>es</w:t>
      </w:r>
      <w:r w:rsidR="006D6F66" w:rsidRPr="00AB4019">
        <w:t xml:space="preserve"> sein könne, antwortete der Zeuge, dass dies möglich sei, dass er das gehört habe, es ihm aber nicht genau erinnerlich sei. Auf die Nachfrage eines weiteren Anwalts sagte der Zeuge, dass er sich an ein Gespräch mit Kollegen über Thorsten Kempf erinnern könne, es könnte aber auch Erinnerungsfehler sein. Zudem müsse er überlegen, ob Angaben von seiner Aussagegenehmigung gedeckt seien. </w:t>
      </w:r>
      <w:r w:rsidR="008059DA" w:rsidRPr="00AB4019">
        <w:t>Im weiteren Verlauf des Prozesstages wird auf eine Aktennotiz des Senats verwiesen, nach der in einem Telefonat beiläufig erwähnt wurde, dass es sich</w:t>
      </w:r>
      <w:r w:rsidR="00D775E9" w:rsidRPr="00AB4019">
        <w:t xml:space="preserve"> </w:t>
      </w:r>
      <w:r w:rsidR="00D775E9" w:rsidRPr="00AB4019">
        <w:t xml:space="preserve">laut der  Soko Valenz </w:t>
      </w:r>
      <w:r w:rsidR="008059DA" w:rsidRPr="00AB4019">
        <w:t xml:space="preserve"> bei Thorsten </w:t>
      </w:r>
      <w:r w:rsidR="008059DA" w:rsidRPr="00AB4019">
        <w:lastRenderedPageBreak/>
        <w:t xml:space="preserve">Kempf um einen V-Mann des Verfassungsschutzes handelt könne (vgl. Bericht der Prozessbeobachtungsgruppe auf Twitter: </w:t>
      </w:r>
      <w:hyperlink r:id="rId15" w:history="1">
        <w:r w:rsidR="00A1429B" w:rsidRPr="00AB4019">
          <w:rPr>
            <w:rStyle w:val="Hyperlink"/>
            <w:color w:val="auto"/>
          </w:rPr>
          <w:t>https://twitter.com/prozessbeo/status/1532345976702255106?t=Mmeu7lXiPcF9L-xm9XyLQg&amp;s=19</w:t>
        </w:r>
      </w:hyperlink>
      <w:r w:rsidR="00A1429B" w:rsidRPr="00AB4019">
        <w:t xml:space="preserve"> und weitere Tweets). </w:t>
      </w:r>
      <w:r w:rsidR="00D775E9" w:rsidRPr="00AB4019">
        <w:t>Inzwischen wurde durch die „Fachstelle Mobirex“, die Teil des Demokratiezentrums Baden-Württemberg ist und den Prozess</w:t>
      </w:r>
      <w:r w:rsidR="00050912" w:rsidRPr="00AB4019">
        <w:t xml:space="preserve"> beobachtet, der Inhalt dieser T</w:t>
      </w:r>
      <w:r w:rsidR="00D775E9" w:rsidRPr="00AB4019">
        <w:t>weets bestätigt.</w:t>
      </w:r>
    </w:p>
    <w:p w:rsidR="009C232D" w:rsidRPr="00AB4019" w:rsidRDefault="00757AD6" w:rsidP="00070DE5">
      <w:pPr>
        <w:pStyle w:val="FrageEinleitungText"/>
      </w:pPr>
      <w:r w:rsidRPr="00AB4019">
        <w:t>Sollte es sich bei Thorsten Kempf</w:t>
      </w:r>
      <w:r w:rsidR="0016556C" w:rsidRPr="00AB4019">
        <w:t xml:space="preserve"> (im Folgendem Thorsten K.)</w:t>
      </w:r>
      <w:r w:rsidRPr="00AB4019">
        <w:t xml:space="preserve"> tatsächlich um einen V-Mann d</w:t>
      </w:r>
      <w:r w:rsidR="009C232D" w:rsidRPr="00AB4019">
        <w:t xml:space="preserve">es Verfassungsschutzes handeln wäre dies für sich genommen bereits ein Skandal, da durch die finanzielle Entschädigung für V-Leute der Verfassungsschutz indirekt die Hamburger Naziszene mitfinanziert hätte. Noch schwerer wiegt aber der Verdacht, dass Thorsten K. aufgrund einer möglichen V-Mann-Stellung vor der Observation des zentralen Treffens der „Gruppe S.“ gewarnt worden sein könnte und deswegen die Hamburger Nazis vor einer Anklage im Verfahren gegen die „Gruppe S.“ verschont blieben. </w:t>
      </w:r>
    </w:p>
    <w:p w:rsidR="00ED322B" w:rsidRDefault="00ED322B" w:rsidP="00ED322B">
      <w:pPr>
        <w:pStyle w:val="FrageZwischenberschrift"/>
      </w:pPr>
      <w:r w:rsidRPr="009C232D">
        <w:t xml:space="preserve">V-Mann-Tätigkeit für das Landesamt für Verfassungsschutz </w:t>
      </w:r>
      <w:r>
        <w:t xml:space="preserve">Hamburg: </w:t>
      </w:r>
    </w:p>
    <w:p w:rsidR="00ED322B" w:rsidRDefault="00ED322B" w:rsidP="0016556C">
      <w:pPr>
        <w:pStyle w:val="FrageNummer1"/>
      </w:pPr>
      <w:r>
        <w:t>Bestätigt der Senat bzw. die zuständige Behörde, dass es sich bei Thorsten K. um eine V-Mann des Landesamtes für Verfassungsschutz Hamburg handelt oder gehandelt hat?</w:t>
      </w:r>
    </w:p>
    <w:p w:rsidR="00ED322B" w:rsidRDefault="00ED322B" w:rsidP="00ED322B">
      <w:pPr>
        <w:pStyle w:val="FrageNummer1"/>
        <w:numPr>
          <w:ilvl w:val="0"/>
          <w:numId w:val="0"/>
        </w:numPr>
        <w:ind w:left="1588"/>
      </w:pPr>
      <w:r>
        <w:t xml:space="preserve">Wenn ja: </w:t>
      </w:r>
    </w:p>
    <w:p w:rsidR="00ED322B" w:rsidRDefault="00ED322B" w:rsidP="00ED322B">
      <w:pPr>
        <w:pStyle w:val="FrageNummer1"/>
      </w:pPr>
      <w:r>
        <w:t>Von wann bis wann war/ist Thorsten K. als V-Mann tätig?</w:t>
      </w:r>
    </w:p>
    <w:p w:rsidR="00ED322B" w:rsidRDefault="00ED322B" w:rsidP="00ED322B">
      <w:pPr>
        <w:pStyle w:val="FrageNummer1"/>
      </w:pPr>
      <w:r>
        <w:t>Über welche Themenbereiche, Szenen, Gruppierungen oder Einzelpersonen hat Thorsten K. dem LfV berichtet?</w:t>
      </w:r>
    </w:p>
    <w:p w:rsidR="00ED322B" w:rsidRDefault="00ED322B" w:rsidP="00ED322B">
      <w:pPr>
        <w:pStyle w:val="FrageNummer1"/>
      </w:pPr>
      <w:r>
        <w:t>Welche Vergütung bzw. nicht-geldwerte Vorteile hat Thorsten K. für seine Tätigkeit als V-Mann erhalten?</w:t>
      </w:r>
      <w:r w:rsidR="006979E8">
        <w:t xml:space="preserve"> Bitte ggfs. nach Tätigkeit und Jahren aufschlüsseln.</w:t>
      </w:r>
    </w:p>
    <w:p w:rsidR="00D775E9" w:rsidRPr="00AB4019" w:rsidRDefault="00D775E9" w:rsidP="00D658DF">
      <w:pPr>
        <w:pStyle w:val="FrageNummer1"/>
      </w:pPr>
      <w:r w:rsidRPr="00AB4019">
        <w:t xml:space="preserve">Thorsten K. war laut seinem Facebook-Profil Fremdenlegionär. Laut abgehörten Gesprächen und Vernehmungen von Zeugen durch die Ermittler im Fall der </w:t>
      </w:r>
      <w:r w:rsidR="002556F2" w:rsidRPr="00AB4019">
        <w:t>„</w:t>
      </w:r>
      <w:r w:rsidRPr="00AB4019">
        <w:t>Gruppe S</w:t>
      </w:r>
      <w:r w:rsidR="002556F2" w:rsidRPr="00AB4019">
        <w:t>.“</w:t>
      </w:r>
      <w:r w:rsidRPr="00AB4019">
        <w:t xml:space="preserve"> im Rang eines Offiziers und er soll als Schmuggler Waffen von der </w:t>
      </w:r>
      <w:r w:rsidR="002556F2" w:rsidRPr="00AB4019">
        <w:t>„</w:t>
      </w:r>
      <w:r w:rsidRPr="00AB4019">
        <w:t>Gruppe S</w:t>
      </w:r>
      <w:r w:rsidR="002556F2" w:rsidRPr="00AB4019">
        <w:t xml:space="preserve">.“ </w:t>
      </w:r>
      <w:r w:rsidRPr="00AB4019">
        <w:t>eingeplant worden sein. Hat K. eine militärische Ausbildung bei der Bundeswehr oder einer ausländischen Armee absolviert, ist er Mitglied eines Reservistenverbandes oder eines Schützenvereins, hat er eine Waffenerlaubnis und ist er jemals im Zusammenhang mit Wehrsportübungen, illegalen Waffen, Gewaltdelikten o.ä. aufgefallen</w:t>
      </w:r>
      <w:r w:rsidRPr="00AB4019">
        <w:t>?</w:t>
      </w:r>
    </w:p>
    <w:p w:rsidR="00D658DF" w:rsidRPr="00AB4019" w:rsidRDefault="00D658DF" w:rsidP="00D658DF">
      <w:pPr>
        <w:pStyle w:val="FrageNummer1"/>
      </w:pPr>
      <w:r w:rsidRPr="00AB4019">
        <w:t>Thorsten K. war beim Landesparteitag der AfD Schleswig-Holstein am 19.02.2022 in Henstedt-Ulzburg</w:t>
      </w:r>
      <w:r w:rsidR="00D775E9" w:rsidRPr="00AB4019">
        <w:t xml:space="preserve"> anwesend und hat Verbindungen zur Hamburger AfD (siehe Einleitung). </w:t>
      </w:r>
      <w:r w:rsidRPr="00AB4019">
        <w:t>Sollte Thorsten K. dem Verfassungsschutz auch Informationen über die AfD liefern, bzw. informierte Thorsten K. das LfV auch über die AfD?</w:t>
      </w:r>
    </w:p>
    <w:p w:rsidR="006979E8" w:rsidRPr="00AB4019" w:rsidRDefault="006979E8" w:rsidP="00D658DF">
      <w:pPr>
        <w:pStyle w:val="FrageNummer1"/>
      </w:pPr>
      <w:r w:rsidRPr="00AB4019">
        <w:t>An welchen Propagandaschriften, Büchern, Zeitungen und Zeitschriften hat Thorsten K. in seiner Zeit als V-Mann mitgewirkt? Bitte auflisten und nach Jahren aufschlüsseln.</w:t>
      </w:r>
    </w:p>
    <w:p w:rsidR="006979E8" w:rsidRDefault="006979E8" w:rsidP="00D658DF">
      <w:pPr>
        <w:pStyle w:val="FrageNummer1"/>
      </w:pPr>
      <w:r w:rsidRPr="00AB4019">
        <w:t xml:space="preserve">Welche Demonstrationen und öffentliche Kundgebungen, Saalveranstaltungen </w:t>
      </w:r>
      <w:bookmarkStart w:id="0" w:name="_GoBack"/>
      <w:bookmarkEnd w:id="0"/>
      <w:r w:rsidRPr="006979E8">
        <w:t xml:space="preserve">und interne Schulungen </w:t>
      </w:r>
      <w:r>
        <w:t xml:space="preserve">hat Thorsten K. in seiner Zeit als V-Mann </w:t>
      </w:r>
      <w:r w:rsidRPr="006979E8">
        <w:t>verantwortet bzw. in verantwort</w:t>
      </w:r>
      <w:r>
        <w:t>licher Stellung mit organisiert?</w:t>
      </w:r>
      <w:r w:rsidRPr="006979E8">
        <w:rPr>
          <w:i w:val="0"/>
        </w:rPr>
        <w:t xml:space="preserve"> </w:t>
      </w:r>
      <w:r w:rsidRPr="006979E8">
        <w:t>Bitte auflisten und nach Jahren aufschlüsseln.</w:t>
      </w:r>
    </w:p>
    <w:p w:rsidR="006979E8" w:rsidRDefault="006979E8" w:rsidP="006979E8">
      <w:pPr>
        <w:pStyle w:val="FrageNummer1"/>
      </w:pPr>
      <w:r>
        <w:t xml:space="preserve">An welche </w:t>
      </w:r>
      <w:r w:rsidRPr="006979E8">
        <w:t xml:space="preserve">Demonstrationen und öffentliche Kundgebungen, Saalveranstaltungen und interne Schulungen </w:t>
      </w:r>
      <w:r>
        <w:t xml:space="preserve">hat Thorsten K. in seiner Zeit </w:t>
      </w:r>
      <w:r>
        <w:lastRenderedPageBreak/>
        <w:t>als V-Mann teilgenommen?</w:t>
      </w:r>
      <w:r w:rsidRPr="006979E8">
        <w:rPr>
          <w:i w:val="0"/>
        </w:rPr>
        <w:t xml:space="preserve"> </w:t>
      </w:r>
      <w:r w:rsidRPr="006979E8">
        <w:t>Bitte auflisten und nach J</w:t>
      </w:r>
      <w:r>
        <w:t>ahren aufschlüsseln.</w:t>
      </w:r>
    </w:p>
    <w:p w:rsidR="006979E8" w:rsidRDefault="006979E8" w:rsidP="006979E8">
      <w:pPr>
        <w:pStyle w:val="FrageNummer1"/>
      </w:pPr>
      <w:r w:rsidRPr="006979E8">
        <w:t xml:space="preserve">Wie viele Ermittlungsverfahren wegen des Verdachts auf Straftaten wurden gegen </w:t>
      </w:r>
      <w:r>
        <w:t>Thorsten K. während seiner</w:t>
      </w:r>
      <w:r w:rsidRPr="006979E8">
        <w:t xml:space="preserve"> Tätigkeit als V-Leute eingeleitet und wie endeten diese Ermittlungsverfahren? </w:t>
      </w:r>
    </w:p>
    <w:p w:rsidR="006979E8" w:rsidRDefault="006979E8" w:rsidP="006979E8">
      <w:pPr>
        <w:pStyle w:val="FrageNummer1"/>
      </w:pPr>
      <w:r>
        <w:t>Hat es vor dem Treffen der „Gruppe S.“ am 08.02.2022 in Minden seitens des LfV oder einer anderen Behörde einen Hinweis auf die Ermittlungen gegen die „Gruppe S.“ an Thorsten K. gegeben? Wenn ja, wann, mit welchem Inhalt und in welcher Form?</w:t>
      </w:r>
    </w:p>
    <w:p w:rsidR="00ED322B" w:rsidRDefault="00ED322B" w:rsidP="00ED322B">
      <w:pPr>
        <w:pStyle w:val="FrageNummer1"/>
        <w:numPr>
          <w:ilvl w:val="0"/>
          <w:numId w:val="0"/>
        </w:numPr>
        <w:ind w:left="3006" w:hanging="1418"/>
      </w:pPr>
      <w:r>
        <w:t xml:space="preserve">Wenn nein: </w:t>
      </w:r>
    </w:p>
    <w:p w:rsidR="008059DA" w:rsidRDefault="00070DE5" w:rsidP="008059DA">
      <w:pPr>
        <w:pStyle w:val="FrageNummer1"/>
      </w:pPr>
      <w:r>
        <w:t>Hat Thorsten K. jemals Informationen an das Landesamt für Verfassungsschutz gegeben?</w:t>
      </w:r>
      <w:r w:rsidR="008059DA">
        <w:t xml:space="preserve"> Wenn ja, welche Art Informationen und in welchem Zeiträumen?</w:t>
      </w:r>
    </w:p>
    <w:p w:rsidR="00070DE5" w:rsidRDefault="00070DE5" w:rsidP="00B53969">
      <w:pPr>
        <w:pStyle w:val="FrageNummer1"/>
      </w:pPr>
      <w:r>
        <w:t>Hat Thorsten K.</w:t>
      </w:r>
      <w:r w:rsidR="0016556C">
        <w:t xml:space="preserve"> jemals Geld, geldwerte oder</w:t>
      </w:r>
      <w:r>
        <w:t xml:space="preserve"> anderweitige Vorteile vom Landesamt für Verfassungsschutz Hamburg erhalten? Wenn ja, welche V</w:t>
      </w:r>
      <w:r w:rsidR="006979E8">
        <w:t xml:space="preserve">orteile, aus welchen Gründen </w:t>
      </w:r>
      <w:r>
        <w:t>und in welchen Zeiträumen?</w:t>
      </w:r>
    </w:p>
    <w:p w:rsidR="00D658DF" w:rsidRDefault="008C5284" w:rsidP="00D658DF">
      <w:pPr>
        <w:pStyle w:val="FrageZwischenberschrift"/>
      </w:pPr>
      <w:r>
        <w:t xml:space="preserve">V-Mann und anderweitige Zusammenarbeit mit Sicherheitsbehörden </w:t>
      </w:r>
    </w:p>
    <w:p w:rsidR="00070DE5" w:rsidRDefault="008C5284" w:rsidP="008C5284">
      <w:pPr>
        <w:pStyle w:val="FrageNummer1"/>
      </w:pPr>
      <w:r>
        <w:t xml:space="preserve">Ist oder war Thorsten K. nach Kenntnis des Senats bzw. der zuständigen Behörde ein V-Mann des Bundesamts für Verfassungsschutz? </w:t>
      </w:r>
      <w:r w:rsidR="00ED322B" w:rsidRPr="00ED322B">
        <w:t>Wenn ja, mit welchem Aufgabengebiet und von wann bis wann?</w:t>
      </w:r>
    </w:p>
    <w:p w:rsidR="008C5284" w:rsidRDefault="008C5284" w:rsidP="008C5284">
      <w:pPr>
        <w:pStyle w:val="FrageNummer1"/>
        <w:numPr>
          <w:ilvl w:val="0"/>
          <w:numId w:val="44"/>
        </w:numPr>
      </w:pPr>
      <w:r>
        <w:t xml:space="preserve">Ist oder war Thorsten K. nach Kenntnis des Senats bzw. der zuständigen Behörde ein V-Mann eines anderen Landesamtes für Verfassungsschutz? </w:t>
      </w:r>
      <w:r w:rsidRPr="00ED322B">
        <w:t>Wenn ja,</w:t>
      </w:r>
      <w:r>
        <w:t xml:space="preserve"> welches Dienstes,</w:t>
      </w:r>
      <w:r w:rsidRPr="00ED322B">
        <w:t xml:space="preserve"> mit welchem Aufgabengebiet und von wann bis wann?</w:t>
      </w:r>
    </w:p>
    <w:p w:rsidR="0016556C" w:rsidRDefault="008C5284" w:rsidP="008C5284">
      <w:pPr>
        <w:pStyle w:val="FrageNummer1"/>
        <w:numPr>
          <w:ilvl w:val="0"/>
          <w:numId w:val="42"/>
        </w:numPr>
      </w:pPr>
      <w:r>
        <w:t>Ist oder war Thorsten K. nach Kenntnis des Senats bzw. der zuständigen Behörde eine Quelle/Informant oder ähnliches für eine andere Sicherheitsbehörde (z.B. die Polizei etc.)? Wenn ja, von wann bis wann, in welcher Funktion, bei welcher Stelle mit welchem Aufgabengebiet?</w:t>
      </w:r>
    </w:p>
    <w:p w:rsidR="00B53969" w:rsidRDefault="00B53969" w:rsidP="00ED322B">
      <w:pPr>
        <w:pStyle w:val="FrageNummer1"/>
        <w:numPr>
          <w:ilvl w:val="0"/>
          <w:numId w:val="0"/>
        </w:numPr>
        <w:ind w:left="1588" w:hanging="1588"/>
      </w:pPr>
    </w:p>
    <w:p w:rsidR="00ED322B" w:rsidRDefault="00ED322B" w:rsidP="00ED322B">
      <w:pPr>
        <w:pStyle w:val="FrageNummer1"/>
        <w:numPr>
          <w:ilvl w:val="0"/>
          <w:numId w:val="0"/>
        </w:numPr>
        <w:ind w:left="1588" w:hanging="1588"/>
      </w:pPr>
    </w:p>
    <w:p w:rsidR="00ED322B" w:rsidRDefault="00ED322B" w:rsidP="00ED322B">
      <w:pPr>
        <w:pStyle w:val="FrageNummer1"/>
        <w:numPr>
          <w:ilvl w:val="0"/>
          <w:numId w:val="0"/>
        </w:numPr>
        <w:ind w:left="1588" w:hanging="1588"/>
      </w:pPr>
    </w:p>
    <w:p w:rsidR="00ED322B" w:rsidRDefault="00ED322B" w:rsidP="00ED322B">
      <w:pPr>
        <w:pStyle w:val="FrageNummer1"/>
        <w:numPr>
          <w:ilvl w:val="0"/>
          <w:numId w:val="0"/>
        </w:numPr>
        <w:ind w:left="1588" w:hanging="1588"/>
      </w:pPr>
    </w:p>
    <w:p w:rsidR="00ED322B" w:rsidRPr="001B4A24" w:rsidRDefault="00ED322B" w:rsidP="00ED322B">
      <w:pPr>
        <w:pStyle w:val="FrageNummer1"/>
        <w:numPr>
          <w:ilvl w:val="0"/>
          <w:numId w:val="0"/>
        </w:numPr>
        <w:ind w:left="1588" w:hanging="1588"/>
      </w:pPr>
    </w:p>
    <w:sectPr w:rsidR="00ED322B" w:rsidRPr="001B4A24" w:rsidSect="00653CA2">
      <w:headerReference w:type="even" r:id="rId16"/>
      <w:headerReference w:type="default" r:id="rId17"/>
      <w:footerReference w:type="even" r:id="rId18"/>
      <w:footerReference w:type="default" r:id="rId19"/>
      <w:headerReference w:type="first" r:id="rId20"/>
      <w:pgSz w:w="11906" w:h="16838" w:code="9"/>
      <w:pgMar w:top="1418" w:right="1701" w:bottom="1418" w:left="255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06" w:rsidRDefault="00450C06" w:rsidP="00673469">
      <w:r>
        <w:separator/>
      </w:r>
    </w:p>
  </w:endnote>
  <w:endnote w:type="continuationSeparator" w:id="0">
    <w:p w:rsidR="00450C06" w:rsidRDefault="00450C06" w:rsidP="0067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44" w:rsidRPr="00843B44" w:rsidRDefault="00843B44" w:rsidP="00843B44">
    <w:pPr>
      <w:pStyle w:val="Seite-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AB4019">
      <w:rPr>
        <w:noProof/>
      </w:rPr>
      <w:instrText>2</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AB4019">
      <w:rPr>
        <w:noProof/>
      </w:rPr>
      <w:instrText>2</w:instrText>
    </w:r>
    <w:r w:rsidRPr="00843B44">
      <w:fldChar w:fldCharType="end"/>
    </w:r>
    <w:r w:rsidRPr="00843B44">
      <w:instrText xml:space="preserve">" </w:instrText>
    </w:r>
    <w:r w:rsidRPr="00843B44">
      <w:fldChar w:fldCharType="separate"/>
    </w:r>
    <w:r w:rsidR="00AB4019">
      <w:rPr>
        <w:noProof/>
      </w:rPr>
      <w:t>2</w:t>
    </w:r>
    <w:r w:rsidRPr="00843B4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44" w:rsidRPr="00843B44" w:rsidRDefault="00843B44" w:rsidP="00843B44">
    <w:pPr>
      <w:pStyle w:val="Seite-un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AB4019">
      <w:rPr>
        <w:noProof/>
      </w:rPr>
      <w:instrText>3</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AB4019">
      <w:rPr>
        <w:noProof/>
      </w:rPr>
      <w:instrText>3</w:instrText>
    </w:r>
    <w:r w:rsidRPr="00843B44">
      <w:fldChar w:fldCharType="end"/>
    </w:r>
    <w:r w:rsidRPr="00843B44">
      <w:instrText xml:space="preserve">" </w:instrText>
    </w:r>
    <w:r w:rsidRPr="00843B44">
      <w:fldChar w:fldCharType="separate"/>
    </w:r>
    <w:r w:rsidR="00AB4019">
      <w:rPr>
        <w:noProof/>
      </w:rPr>
      <w:t>3</w:t>
    </w:r>
    <w:r w:rsidRPr="00843B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06" w:rsidRDefault="00450C06" w:rsidP="00673469">
      <w:r>
        <w:separator/>
      </w:r>
    </w:p>
  </w:footnote>
  <w:footnote w:type="continuationSeparator" w:id="0">
    <w:p w:rsidR="00450C06" w:rsidRDefault="00450C06" w:rsidP="00673469">
      <w:r>
        <w:continuationSeparator/>
      </w:r>
    </w:p>
  </w:footnote>
  <w:footnote w:id="1">
    <w:p w:rsidR="00D775E9" w:rsidRDefault="00D775E9" w:rsidP="00D775E9">
      <w:pPr>
        <w:rPr>
          <w:rFonts w:ascii="Arial" w:hAnsi="Arial" w:cs="Arial"/>
          <w:kern w:val="3"/>
        </w:rPr>
      </w:pPr>
      <w:r>
        <w:rPr>
          <w:rStyle w:val="Funotenzeichen"/>
        </w:rPr>
        <w:footnoteRef/>
      </w:r>
      <w:r>
        <w:t>https://www.keine-stimme-den-nazis.org/ueber-uns/pressemitteilungen/11-pressemitteilungen/7331-afd-chef-nockemann-und-die-braunen-strassenkaempfer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35507742" w:displacedByCustomXml="next"/>
  <w:bookmarkStart w:id="2" w:name="_Hlk535507743" w:displacedByCustomXml="next"/>
  <w:sdt>
    <w:sdtPr>
      <w:id w:val="178088777"/>
      <w:lock w:val="sdtContentLocked"/>
    </w:sdtPr>
    <w:sdtEndPr/>
    <w:sdtContent>
      <w:tbl>
        <w:tblPr>
          <w:tblStyle w:val="Basis"/>
          <w:tblpPr w:bottomFromText="284" w:vertAnchor="page" w:horzAnchor="page" w:tblpX="1702"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2041"/>
          <w:gridCol w:w="5613"/>
        </w:tblGrid>
        <w:tr w:rsidR="00812694" w:rsidRPr="008426A6" w:rsidTr="00710EB3">
          <w:tc>
            <w:tcPr>
              <w:tcW w:w="2041" w:type="dxa"/>
            </w:tcPr>
            <w:p w:rsidR="0035532D" w:rsidRPr="00143D6E" w:rsidRDefault="0055660E" w:rsidP="00143D6E">
              <w:pPr>
                <w:pStyle w:val="Kopf-links"/>
              </w:pPr>
              <w:r w:rsidRPr="00143D6E">
                <w:t xml:space="preserve">Drucksache </w:t>
              </w:r>
              <w:sdt>
                <w:sdtPr>
                  <w:alias w:val="Drucksache"/>
                  <w:tag w:val="Drucksache"/>
                  <w:id w:val="1430930094"/>
                  <w:dataBinding w:xpath="/root[1]/Drucksache[1]" w:storeItemID="{E9A24BEE-EA01-4B1D-9CA0-7554C6DF8528}"/>
                  <w:text/>
                </w:sdtPr>
                <w:sdtEndPr/>
                <w:sdtContent>
                  <w:r w:rsidR="00C05925">
                    <w:t>00/00000</w:t>
                  </w:r>
                </w:sdtContent>
              </w:sdt>
            </w:p>
          </w:tc>
          <w:tc>
            <w:tcPr>
              <w:tcW w:w="5613" w:type="dxa"/>
            </w:tcPr>
            <w:p w:rsidR="00B441D1" w:rsidRPr="008426A6" w:rsidRDefault="008426A6" w:rsidP="00B441D1">
              <w:pPr>
                <w:pStyle w:val="Kopf-rechts"/>
              </w:pPr>
              <w:r w:rsidRPr="008426A6">
                <w:t>Bürgerschaft der Freien und Hansestadt Hamburg –</w:t>
              </w:r>
              <w:r w:rsidR="00010D03">
                <w:t xml:space="preserve"> </w:t>
              </w:r>
              <w:sdt>
                <w:sdtPr>
                  <w:alias w:val="Wahlperioden"/>
                  <w:tag w:val="Wahlperioden"/>
                  <w:id w:val="-1559542718"/>
                  <w:dataBinding w:xpath="/root[1]/Wahlperioden[1]" w:storeItemID="{47DB0329-2A7E-4AFB-AA69-7ACF0B44C202}"/>
                  <w:text/>
                </w:sdtPr>
                <w:sdtEndPr/>
                <w:sdtContent>
                  <w:r w:rsidR="000E4BC4">
                    <w:t>22. Wahlperiode</w:t>
                  </w:r>
                </w:sdtContent>
              </w:sdt>
            </w:p>
          </w:tc>
        </w:tr>
      </w:tbl>
      <w:p w:rsidR="00044FB0" w:rsidRPr="00812694" w:rsidRDefault="00450C06" w:rsidP="00812694">
        <w:pPr>
          <w:pStyle w:val="Kopf-links"/>
        </w:pPr>
      </w:p>
      <w:bookmarkEnd w:id="1" w:displacedByCustomXml="next"/>
      <w:bookmarkEnd w:id="2" w:displacedByCustomXml="nex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22181"/>
      <w:lock w:val="sdtContentLocked"/>
    </w:sdtPr>
    <w:sdtEndPr/>
    <w:sdtContent>
      <w:tbl>
        <w:tblPr>
          <w:tblStyle w:val="Basis"/>
          <w:tblpPr w:bottomFromText="284" w:vertAnchor="page" w:horzAnchor="page" w:tblpX="2553"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5613"/>
          <w:gridCol w:w="2041"/>
        </w:tblGrid>
        <w:tr w:rsidR="00812694" w:rsidRPr="008426A6" w:rsidTr="0032797F">
          <w:tc>
            <w:tcPr>
              <w:tcW w:w="5613" w:type="dxa"/>
            </w:tcPr>
            <w:p w:rsidR="0032797F" w:rsidRPr="008426A6" w:rsidRDefault="0032797F" w:rsidP="00812694">
              <w:pPr>
                <w:pStyle w:val="Kopf-links"/>
              </w:pPr>
              <w:r w:rsidRPr="008426A6">
                <w:t>Bürgerschaft der Freien und Hansestadt Hamburg –</w:t>
              </w:r>
              <w:r w:rsidR="00B441D1">
                <w:t xml:space="preserve"> </w:t>
              </w:r>
              <w:sdt>
                <w:sdtPr>
                  <w:alias w:val="Wahlperioden"/>
                  <w:tag w:val="Wahlperioden"/>
                  <w:id w:val="1569153474"/>
                  <w:dataBinding w:xpath="/root[1]/Wahlperioden[1]" w:storeItemID="{47DB0329-2A7E-4AFB-AA69-7ACF0B44C202}"/>
                  <w:text/>
                </w:sdtPr>
                <w:sdtEndPr/>
                <w:sdtContent>
                  <w:r w:rsidR="000E4BC4">
                    <w:t>22. Wahlperiode</w:t>
                  </w:r>
                </w:sdtContent>
              </w:sdt>
            </w:p>
          </w:tc>
          <w:tc>
            <w:tcPr>
              <w:tcW w:w="2041" w:type="dxa"/>
            </w:tcPr>
            <w:p w:rsidR="00812694" w:rsidRPr="008426A6" w:rsidRDefault="0032797F" w:rsidP="0032797F">
              <w:pPr>
                <w:pStyle w:val="Kopf-rechts"/>
              </w:pPr>
              <w:r w:rsidRPr="008426A6">
                <w:t xml:space="preserve">Drucksache </w:t>
              </w:r>
              <w:sdt>
                <w:sdtPr>
                  <w:alias w:val="Drucksache"/>
                  <w:tag w:val="Drucksache"/>
                  <w:id w:val="-1883618580"/>
                  <w:dataBinding w:xpath="/root[1]/Drucksache[1]" w:storeItemID="{E9A24BEE-EA01-4B1D-9CA0-7554C6DF8528}"/>
                  <w:text/>
                </w:sdtPr>
                <w:sdtEndPr/>
                <w:sdtContent>
                  <w:r w:rsidR="00C05925">
                    <w:t>00/00000</w:t>
                  </w:r>
                </w:sdtContent>
              </w:sdt>
            </w:p>
          </w:tc>
        </w:tr>
      </w:tbl>
      <w:p w:rsidR="00702191" w:rsidRPr="00812694" w:rsidRDefault="00450C06" w:rsidP="00702191">
        <w:pPr>
          <w:pStyle w:val="Kopf-rechts"/>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32311755" w:displacedByCustomXml="next"/>
  <w:sdt>
    <w:sdtPr>
      <w:rPr>
        <w:caps w:val="0"/>
        <w:sz w:val="20"/>
        <w:szCs w:val="20"/>
      </w:rPr>
      <w:alias w:val="axesPDF - Layout-Tabelle"/>
      <w:tag w:val="axesPDF:ID:Table:73e3af49-d352-4702-b6a0-bdecedf8d805"/>
      <w:id w:val="727272213"/>
    </w:sdtPr>
    <w:sdtEndPr/>
    <w:sdtContent>
      <w:sdt>
        <w:sdtPr>
          <w:rPr>
            <w:caps w:val="0"/>
            <w:sz w:val="20"/>
            <w:szCs w:val="20"/>
          </w:rPr>
          <w:id w:val="1583332353"/>
        </w:sdtPr>
        <w:sdtEndPr/>
        <w:sdtContent>
          <w:tbl>
            <w:tblPr>
              <w:tblStyle w:val="Basis"/>
              <w:tblW w:w="0" w:type="auto"/>
              <w:jc w:val="center"/>
              <w:shd w:val="clear" w:color="auto" w:fill="FFFFFF" w:themeFill="background1"/>
              <w:tblLayout w:type="fixed"/>
              <w:tblLook w:val="04A0" w:firstRow="1" w:lastRow="0" w:firstColumn="1" w:lastColumn="0" w:noHBand="0" w:noVBand="1"/>
              <w:tblCaption w:val="Titel Tabelle"/>
              <w:tblDescription w:val="Tabelle dient zur Positionierung des Titelbereichs"/>
            </w:tblPr>
            <w:tblGrid>
              <w:gridCol w:w="5669"/>
              <w:gridCol w:w="3402"/>
            </w:tblGrid>
            <w:tr w:rsidR="00487C68" w:rsidRPr="00EF6C9B" w:rsidTr="00487C68">
              <w:trPr>
                <w:trHeight w:hRule="exact" w:val="737"/>
                <w:jc w:val="center"/>
              </w:trPr>
              <w:tc>
                <w:tcPr>
                  <w:tcW w:w="5669" w:type="dxa"/>
                  <w:shd w:val="clear" w:color="auto" w:fill="FFFFFF" w:themeFill="background1"/>
                </w:tcPr>
                <w:p w:rsidR="00487C68" w:rsidRPr="00702191" w:rsidRDefault="00487C68" w:rsidP="00487C68">
                  <w:pPr>
                    <w:pStyle w:val="Kopf-Wortmarke"/>
                    <w:framePr w:wrap="auto" w:vAnchor="margin" w:hAnchor="text" w:xAlign="left" w:yAlign="inline"/>
                  </w:pPr>
                  <w:r>
                    <w:t xml:space="preserve">Bürgerschaft </w:t>
                  </w:r>
                  <w:r>
                    <w:br/>
                    <w:t>der freien und Hansestadt Hamburg</w:t>
                  </w:r>
                </w:p>
              </w:tc>
              <w:tc>
                <w:tcPr>
                  <w:tcW w:w="3402" w:type="dxa"/>
                  <w:shd w:val="clear" w:color="auto" w:fill="FFFFFF" w:themeFill="background1"/>
                </w:tcPr>
                <w:p w:rsidR="00487C68" w:rsidRPr="00EF6C9B" w:rsidRDefault="00487C68" w:rsidP="00487C68">
                  <w:pPr>
                    <w:pStyle w:val="Kopf-DrucksachenNr"/>
                  </w:pPr>
                  <w:r w:rsidRPr="00AC7CE2">
                    <w:rPr>
                      <w:sz w:val="20"/>
                    </w:rPr>
                    <w:t>Drucksac</w:t>
                  </w:r>
                  <w:r>
                    <w:rPr>
                      <w:sz w:val="20"/>
                    </w:rPr>
                    <w:t xml:space="preserve">he </w:t>
                  </w:r>
                  <w:sdt>
                    <w:sdtPr>
                      <w:alias w:val="Drucksache"/>
                      <w:tag w:val="Drucksache"/>
                      <w:id w:val="1869878462"/>
                      <w:dataBinding w:xpath="/root[1]/Drucksache[1]" w:storeItemID="{E9A24BEE-EA01-4B1D-9CA0-7554C6DF8528}"/>
                      <w:text/>
                    </w:sdtPr>
                    <w:sdtEndPr/>
                    <w:sdtContent>
                      <w:r>
                        <w:t>00/00000</w:t>
                      </w:r>
                    </w:sdtContent>
                  </w:sdt>
                  <w:r w:rsidRPr="00EF6C9B">
                    <w:t xml:space="preserve"> </w:t>
                  </w:r>
                </w:p>
              </w:tc>
            </w:tr>
            <w:tr w:rsidR="00487C68" w:rsidRPr="00702191" w:rsidTr="00487C68">
              <w:trPr>
                <w:trHeight w:hRule="exact" w:val="624"/>
                <w:jc w:val="center"/>
              </w:trPr>
              <w:sdt>
                <w:sdtPr>
                  <w:alias w:val="Wahlperioden"/>
                  <w:tag w:val="Wahlperioden"/>
                  <w:id w:val="-2103946864"/>
                  <w:dataBinding w:xpath="/root[1]/Wahlperioden[1]" w:storeItemID="{47DB0329-2A7E-4AFB-AA69-7ACF0B44C202}"/>
                  <w:text/>
                </w:sdtPr>
                <w:sdtEndPr/>
                <w:sdtContent>
                  <w:tc>
                    <w:tcPr>
                      <w:tcW w:w="5669" w:type="dxa"/>
                      <w:shd w:val="clear" w:color="auto" w:fill="FFFFFF" w:themeFill="background1"/>
                    </w:tcPr>
                    <w:p w:rsidR="00487C68" w:rsidRPr="00702191" w:rsidRDefault="00487C68" w:rsidP="00487C68">
                      <w:pPr>
                        <w:pStyle w:val="Titel"/>
                      </w:pPr>
                      <w:r>
                        <w:t>22. Wahlperiode</w:t>
                      </w:r>
                    </w:p>
                  </w:tc>
                </w:sdtContent>
              </w:sdt>
              <w:tc>
                <w:tcPr>
                  <w:tcW w:w="3402" w:type="dxa"/>
                  <w:shd w:val="clear" w:color="auto" w:fill="FFFFFF" w:themeFill="background1"/>
                </w:tcPr>
                <w:sdt>
                  <w:sdtPr>
                    <w:id w:val="838893616"/>
                    <w:date>
                      <w:dateFormat w:val="dd.MM.yy"/>
                      <w:lid w:val="de-DE"/>
                      <w:storeMappedDataAs w:val="dateTime"/>
                      <w:calendar w:val="gregorian"/>
                    </w:date>
                  </w:sdtPr>
                  <w:sdtEndPr/>
                  <w:sdtContent>
                    <w:p w:rsidR="00487C68" w:rsidRDefault="00487C68" w:rsidP="00487C68">
                      <w:pPr>
                        <w:pStyle w:val="Kopf-Fassung"/>
                        <w:framePr w:wrap="auto" w:xAlign="left"/>
                      </w:pPr>
                      <w:r>
                        <w:t>XX.XX.XX</w:t>
                      </w:r>
                    </w:p>
                  </w:sdtContent>
                </w:sdt>
                <w:p w:rsidR="00487C68" w:rsidRDefault="00450C06" w:rsidP="00487C68">
                  <w:pPr>
                    <w:pStyle w:val="Kopf-Fassung"/>
                    <w:framePr w:wrap="auto" w:xAlign="left"/>
                  </w:pPr>
                  <w:sdt>
                    <w:sdtPr>
                      <w:id w:val="1168984168"/>
                      <w:showingPlcHdr/>
                      <w:text/>
                    </w:sdtPr>
                    <w:sdtEndPr/>
                    <w:sdtContent>
                      <w:r w:rsidR="00487C68">
                        <w:rPr>
                          <w:rStyle w:val="Platzhaltertext"/>
                        </w:rPr>
                        <w:t xml:space="preserve">          </w:t>
                      </w:r>
                      <w:r w:rsidR="00487C68" w:rsidRPr="000D6CF5">
                        <w:rPr>
                          <w:rStyle w:val="Platzhaltertext"/>
                          <w:vanish/>
                        </w:rPr>
                        <w:t>Fassung</w:t>
                      </w:r>
                      <w:r w:rsidR="00487C68" w:rsidRPr="00B815C3">
                        <w:rPr>
                          <w:rStyle w:val="Platzhaltertext"/>
                        </w:rPr>
                        <w:t xml:space="preserve">            </w:t>
                      </w:r>
                    </w:sdtContent>
                  </w:sdt>
                  <w:r w:rsidR="00487C68">
                    <w:t xml:space="preserve"> </w:t>
                  </w:r>
                </w:p>
                <w:p w:rsidR="00487C68" w:rsidRPr="00935BD2" w:rsidRDefault="00450C06" w:rsidP="00487C68">
                  <w:pPr>
                    <w:pStyle w:val="Kopf-Fassung"/>
                    <w:framePr w:wrap="auto" w:xAlign="left"/>
                  </w:pPr>
                </w:p>
              </w:tc>
            </w:tr>
          </w:tbl>
        </w:sdtContent>
      </w:sdt>
    </w:sdtContent>
  </w:sdt>
  <w:bookmarkEnd w:id="3"/>
  <w:p w:rsidR="00487C68" w:rsidRPr="00487C68" w:rsidRDefault="00487C68">
    <w:pPr>
      <w:pStyle w:val="Kopfzeile"/>
      <w:rPr>
        <w:sz w:val="8"/>
        <w:szCs w:val="8"/>
      </w:rPr>
    </w:pPr>
    <w:r>
      <w:rPr>
        <w:sz w:val="8"/>
        <w:szCs w:val="8"/>
      </w:rPr>
      <w:fldChar w:fldCharType="begin">
        <w:fldData xml:space="preserve">YQB4AGUAcwBQAEQARgA6AEgAZQBhAGQAZQByAEYAbwBvAHQAZQByAFIAbwBsAGUAOgBTAGUAYwB0
AGkAbwBuAEgAZQBhAGQAZQByAA==
</w:fldData>
      </w:fldChar>
    </w:r>
    <w:r>
      <w:rPr>
        <w:sz w:val="8"/>
        <w:szCs w:val="8"/>
      </w:rPr>
      <w:instrText xml:space="preserve"> ADDIN  \* MERGEFORMAT </w:instrText>
    </w:r>
    <w:r>
      <w:rPr>
        <w:sz w:val="8"/>
        <w:szCs w:val="8"/>
      </w:rPr>
    </w:r>
    <w:r>
      <w:rPr>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504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142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45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4F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B26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C59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5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E65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3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D4784"/>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6E6FD4"/>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3" w15:restartNumberingAfterBreak="0">
    <w:nsid w:val="3E561FCE"/>
    <w:multiLevelType w:val="multilevel"/>
    <w:tmpl w:val="7AC669F0"/>
    <w:lvl w:ilvl="0">
      <w:start w:val="1"/>
      <w:numFmt w:val="none"/>
      <w:lvlText w:val=""/>
      <w:lvlJc w:val="left"/>
      <w:pPr>
        <w:ind w:left="0" w:firstLine="0"/>
      </w:pPr>
      <w:rPr>
        <w:rFonts w:hint="default"/>
      </w:rPr>
    </w:lvl>
    <w:lvl w:ilvl="1">
      <w:start w:val="1"/>
      <w:numFmt w:val="none"/>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C10ED8"/>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184368"/>
    <w:multiLevelType w:val="hybridMultilevel"/>
    <w:tmpl w:val="247C07DA"/>
    <w:lvl w:ilvl="0" w:tplc="0E4244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072BC"/>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DE9779F"/>
    <w:multiLevelType w:val="multilevel"/>
    <w:tmpl w:val="7AC669F0"/>
    <w:lvl w:ilvl="0">
      <w:start w:val="1"/>
      <w:numFmt w:val="none"/>
      <w:pStyle w:val="berschrift1"/>
      <w:lvlText w:val=""/>
      <w:lvlJc w:val="left"/>
      <w:pPr>
        <w:ind w:left="0" w:firstLine="0"/>
      </w:pPr>
      <w:rPr>
        <w:rFonts w:hint="default"/>
      </w:rPr>
    </w:lvl>
    <w:lvl w:ilvl="1">
      <w:start w:val="1"/>
      <w:numFmt w:val="none"/>
      <w:pStyle w:val="berschrift2"/>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E0071EF"/>
    <w:multiLevelType w:val="multilevel"/>
    <w:tmpl w:val="6A187C28"/>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644D25B7"/>
    <w:multiLevelType w:val="hybridMultilevel"/>
    <w:tmpl w:val="134455F0"/>
    <w:lvl w:ilvl="0" w:tplc="76DA2E0C">
      <w:start w:val="1"/>
      <w:numFmt w:val="lowerLetter"/>
      <w:pStyle w:val="FrageFortsetzungListe"/>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20" w15:restartNumberingAfterBreak="0">
    <w:nsid w:val="65257BD3"/>
    <w:multiLevelType w:val="hybridMultilevel"/>
    <w:tmpl w:val="2990EAA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6423964"/>
    <w:multiLevelType w:val="multilevel"/>
    <w:tmpl w:val="FE325240"/>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2"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0"/>
  </w:num>
  <w:num w:numId="3">
    <w:abstractNumId w:val="17"/>
  </w:num>
  <w:num w:numId="4">
    <w:abstractNumId w:val="13"/>
  </w:num>
  <w:num w:numId="5">
    <w:abstractNumId w:val="16"/>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 w:ilvl="0">
        <w:start w:val="1"/>
        <w:numFmt w:val="bullet"/>
        <w:pStyle w:val="AntwortSpiegelstrich"/>
        <w:lvlText w:val="-"/>
        <w:lvlJc w:val="left"/>
        <w:pPr>
          <w:ind w:left="284" w:hanging="284"/>
        </w:pPr>
        <w:rPr>
          <w:rFonts w:ascii="Arial" w:hAnsi="Arial" w:hint="default"/>
        </w:rPr>
      </w:lvl>
    </w:lvlOverride>
  </w:num>
  <w:num w:numId="9">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 w:ilvl="0">
        <w:start w:val="1"/>
        <w:numFmt w:val="none"/>
        <w:pStyle w:val="FrageVorbemerkung"/>
        <w:lvlText w:val="Vorbemerkung:"/>
        <w:lvlJc w:val="left"/>
        <w:pPr>
          <w:ind w:left="7401" w:hanging="1588"/>
        </w:pPr>
        <w:rPr>
          <w:rFonts w:hint="default"/>
          <w:b/>
          <w:i/>
          <w:lang w:val="de-DE"/>
        </w:rPr>
      </w:lvl>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5"/>
  </w:num>
  <w:num w:numId="32">
    <w:abstractNumId w:val="21"/>
  </w:num>
  <w:num w:numId="33">
    <w:abstractNumId w:val="20"/>
  </w:num>
  <w:num w:numId="34">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5">
    <w:abstractNumId w:val="18"/>
    <w:lvlOverride w:ilvl="0">
      <w:startOverride w:val="1"/>
      <w:lvl w:ilvl="0">
        <w:start w:val="1"/>
        <w:numFmt w:val="decimal"/>
        <w:pStyle w:val="FrageNummer1"/>
        <w:lvlText w:val="Frage %1:"/>
        <w:lvlJc w:val="left"/>
        <w:pPr>
          <w:ind w:left="1588" w:hanging="1588"/>
        </w:pPr>
        <w:rPr>
          <w:rFonts w:asciiTheme="minorHAnsi" w:hAnsiTheme="minorHAnsi" w:hint="default"/>
          <w:b/>
          <w:i/>
        </w:rPr>
      </w:lvl>
    </w:lvlOverride>
    <w:lvlOverride w:ilvl="1">
      <w:startOverride w:val="1"/>
      <w:lvl w:ilvl="1">
        <w:start w:val="1"/>
        <w:numFmt w:val="none"/>
        <w:lvlText w:val=""/>
        <w:lvlJc w:val="left"/>
        <w:pPr>
          <w:tabs>
            <w:tab w:val="num" w:pos="2041"/>
          </w:tabs>
          <w:ind w:left="1588" w:hanging="1588"/>
        </w:pPr>
        <w:rPr>
          <w:rFonts w:hint="default"/>
        </w:rPr>
      </w:lvl>
    </w:lvlOverride>
    <w:lvlOverride w:ilvl="2">
      <w:startOverride w:val="1"/>
      <w:lvl w:ilvl="2">
        <w:start w:val="1"/>
        <w:numFmt w:val="none"/>
        <w:lvlText w:val=""/>
        <w:lvlJc w:val="left"/>
        <w:pPr>
          <w:ind w:left="1588" w:hanging="1588"/>
        </w:pPr>
        <w:rPr>
          <w:rFonts w:hint="default"/>
        </w:rPr>
      </w:lvl>
    </w:lvlOverride>
    <w:lvlOverride w:ilvl="3">
      <w:startOverride w:val="1"/>
      <w:lvl w:ilvl="3">
        <w:start w:val="1"/>
        <w:numFmt w:val="none"/>
        <w:lvlText w:val=""/>
        <w:lvlJc w:val="left"/>
        <w:pPr>
          <w:ind w:left="1588" w:hanging="1588"/>
        </w:pPr>
        <w:rPr>
          <w:rFonts w:hint="default"/>
        </w:rPr>
      </w:lvl>
    </w:lvlOverride>
    <w:lvlOverride w:ilvl="4">
      <w:startOverride w:val="1"/>
      <w:lvl w:ilvl="4">
        <w:start w:val="1"/>
        <w:numFmt w:val="none"/>
        <w:lvlText w:val=""/>
        <w:lvlJc w:val="left"/>
        <w:pPr>
          <w:ind w:left="1588" w:hanging="1588"/>
        </w:pPr>
        <w:rPr>
          <w:rFonts w:hint="default"/>
        </w:rPr>
      </w:lvl>
    </w:lvlOverride>
    <w:lvlOverride w:ilvl="5">
      <w:startOverride w:val="1"/>
      <w:lvl w:ilvl="5">
        <w:start w:val="1"/>
        <w:numFmt w:val="none"/>
        <w:lvlText w:val=""/>
        <w:lvlJc w:val="left"/>
        <w:pPr>
          <w:ind w:left="1588" w:hanging="1588"/>
        </w:pPr>
        <w:rPr>
          <w:rFonts w:hint="default"/>
        </w:rPr>
      </w:lvl>
    </w:lvlOverride>
    <w:lvlOverride w:ilvl="6">
      <w:startOverride w:val="1"/>
      <w:lvl w:ilvl="6">
        <w:start w:val="1"/>
        <w:numFmt w:val="none"/>
        <w:lvlText w:val=""/>
        <w:lvlJc w:val="left"/>
        <w:pPr>
          <w:ind w:left="1588" w:hanging="1588"/>
        </w:pPr>
        <w:rPr>
          <w:rFonts w:hint="default"/>
        </w:rPr>
      </w:lvl>
    </w:lvlOverride>
    <w:lvlOverride w:ilvl="7">
      <w:startOverride w:val="1"/>
      <w:lvl w:ilvl="7">
        <w:start w:val="1"/>
        <w:numFmt w:val="none"/>
        <w:lvlText w:val=""/>
        <w:lvlJc w:val="left"/>
        <w:pPr>
          <w:ind w:left="1588" w:hanging="1588"/>
        </w:pPr>
        <w:rPr>
          <w:rFonts w:hint="default"/>
        </w:rPr>
      </w:lvl>
    </w:lvlOverride>
    <w:lvlOverride w:ilvl="8">
      <w:startOverride w:val="1"/>
      <w:lvl w:ilvl="8">
        <w:start w:val="1"/>
        <w:numFmt w:val="none"/>
        <w:lvlText w:val=""/>
        <w:lvlJc w:val="left"/>
        <w:pPr>
          <w:ind w:left="1588" w:hanging="1588"/>
        </w:pPr>
        <w:rPr>
          <w:rFonts w:hint="default"/>
        </w:rPr>
      </w:lvl>
    </w:lvlOverride>
  </w:num>
  <w:num w:numId="36">
    <w:abstractNumId w:val="18"/>
    <w:lvlOverride w:ilvl="0">
      <w:startOverride w:val="1"/>
      <w:lvl w:ilvl="0">
        <w:start w:val="1"/>
        <w:numFmt w:val="decimal"/>
        <w:pStyle w:val="FrageNummer1"/>
        <w:lvlText w:val="Frage %1:"/>
        <w:lvlJc w:val="left"/>
        <w:pPr>
          <w:ind w:left="1588" w:hanging="1588"/>
        </w:pPr>
        <w:rPr>
          <w:rFonts w:asciiTheme="minorHAnsi" w:hAnsiTheme="minorHAnsi" w:hint="default"/>
          <w:b/>
          <w:i/>
        </w:rPr>
      </w:lvl>
    </w:lvlOverride>
    <w:lvlOverride w:ilvl="1">
      <w:startOverride w:val="1"/>
      <w:lvl w:ilvl="1">
        <w:start w:val="1"/>
        <w:numFmt w:val="none"/>
        <w:lvlText w:val=""/>
        <w:lvlJc w:val="left"/>
        <w:pPr>
          <w:tabs>
            <w:tab w:val="num" w:pos="2041"/>
          </w:tabs>
          <w:ind w:left="1588" w:hanging="1588"/>
        </w:pPr>
        <w:rPr>
          <w:rFonts w:hint="default"/>
        </w:rPr>
      </w:lvl>
    </w:lvlOverride>
    <w:lvlOverride w:ilvl="2">
      <w:startOverride w:val="1"/>
      <w:lvl w:ilvl="2">
        <w:start w:val="1"/>
        <w:numFmt w:val="none"/>
        <w:lvlText w:val=""/>
        <w:lvlJc w:val="left"/>
        <w:pPr>
          <w:ind w:left="1588" w:hanging="1588"/>
        </w:pPr>
        <w:rPr>
          <w:rFonts w:hint="default"/>
        </w:rPr>
      </w:lvl>
    </w:lvlOverride>
    <w:lvlOverride w:ilvl="3">
      <w:startOverride w:val="1"/>
      <w:lvl w:ilvl="3">
        <w:start w:val="1"/>
        <w:numFmt w:val="none"/>
        <w:lvlText w:val=""/>
        <w:lvlJc w:val="left"/>
        <w:pPr>
          <w:ind w:left="1588" w:hanging="1588"/>
        </w:pPr>
        <w:rPr>
          <w:rFonts w:hint="default"/>
        </w:rPr>
      </w:lvl>
    </w:lvlOverride>
    <w:lvlOverride w:ilvl="4">
      <w:startOverride w:val="1"/>
      <w:lvl w:ilvl="4">
        <w:start w:val="1"/>
        <w:numFmt w:val="none"/>
        <w:lvlText w:val=""/>
        <w:lvlJc w:val="left"/>
        <w:pPr>
          <w:ind w:left="1588" w:hanging="1588"/>
        </w:pPr>
        <w:rPr>
          <w:rFonts w:hint="default"/>
        </w:rPr>
      </w:lvl>
    </w:lvlOverride>
    <w:lvlOverride w:ilvl="5">
      <w:startOverride w:val="1"/>
      <w:lvl w:ilvl="5">
        <w:start w:val="1"/>
        <w:numFmt w:val="none"/>
        <w:lvlText w:val=""/>
        <w:lvlJc w:val="left"/>
        <w:pPr>
          <w:ind w:left="1588" w:hanging="1588"/>
        </w:pPr>
        <w:rPr>
          <w:rFonts w:hint="default"/>
        </w:rPr>
      </w:lvl>
    </w:lvlOverride>
    <w:lvlOverride w:ilvl="6">
      <w:startOverride w:val="1"/>
      <w:lvl w:ilvl="6">
        <w:start w:val="1"/>
        <w:numFmt w:val="none"/>
        <w:lvlText w:val=""/>
        <w:lvlJc w:val="left"/>
        <w:pPr>
          <w:ind w:left="1588" w:hanging="1588"/>
        </w:pPr>
        <w:rPr>
          <w:rFonts w:hint="default"/>
        </w:rPr>
      </w:lvl>
    </w:lvlOverride>
    <w:lvlOverride w:ilvl="7">
      <w:startOverride w:val="1"/>
      <w:lvl w:ilvl="7">
        <w:start w:val="1"/>
        <w:numFmt w:val="none"/>
        <w:lvlText w:val=""/>
        <w:lvlJc w:val="left"/>
        <w:pPr>
          <w:ind w:left="1588" w:hanging="1588"/>
        </w:pPr>
        <w:rPr>
          <w:rFonts w:hint="default"/>
        </w:rPr>
      </w:lvl>
    </w:lvlOverride>
    <w:lvlOverride w:ilvl="8">
      <w:startOverride w:val="1"/>
      <w:lvl w:ilvl="8">
        <w:start w:val="1"/>
        <w:numFmt w:val="none"/>
        <w:lvlText w:val=""/>
        <w:lvlJc w:val="left"/>
        <w:pPr>
          <w:ind w:left="1588" w:hanging="1588"/>
        </w:pPr>
        <w:rPr>
          <w:rFonts w:hint="default"/>
        </w:rPr>
      </w:lvl>
    </w:lvlOverride>
  </w:num>
  <w:num w:numId="37">
    <w:abstractNumId w:val="12"/>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38">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39">
    <w:abstractNumId w:val="18"/>
    <w:lvlOverride w:ilvl="0">
      <w:startOverride w:val="1"/>
      <w:lvl w:ilvl="0">
        <w:start w:val="1"/>
        <w:numFmt w:val="decimal"/>
        <w:pStyle w:val="FrageNummer1"/>
        <w:lvlText w:val="Frage %1:"/>
        <w:lvlJc w:val="left"/>
        <w:pPr>
          <w:ind w:left="1588" w:hanging="1588"/>
        </w:pPr>
        <w:rPr>
          <w:rFonts w:asciiTheme="minorHAnsi" w:hAnsiTheme="minorHAnsi" w:hint="default"/>
          <w:b/>
          <w:i/>
        </w:rPr>
      </w:lvl>
    </w:lvlOverride>
    <w:lvlOverride w:ilvl="1">
      <w:startOverride w:val="1"/>
      <w:lvl w:ilvl="1">
        <w:start w:val="1"/>
        <w:numFmt w:val="none"/>
        <w:lvlText w:val=""/>
        <w:lvlJc w:val="left"/>
        <w:pPr>
          <w:tabs>
            <w:tab w:val="num" w:pos="2041"/>
          </w:tabs>
          <w:ind w:left="1588" w:hanging="1588"/>
        </w:pPr>
        <w:rPr>
          <w:rFonts w:hint="default"/>
        </w:rPr>
      </w:lvl>
    </w:lvlOverride>
    <w:lvlOverride w:ilvl="2">
      <w:startOverride w:val="1"/>
      <w:lvl w:ilvl="2">
        <w:start w:val="1"/>
        <w:numFmt w:val="none"/>
        <w:lvlText w:val=""/>
        <w:lvlJc w:val="left"/>
        <w:pPr>
          <w:ind w:left="1588" w:hanging="1588"/>
        </w:pPr>
        <w:rPr>
          <w:rFonts w:hint="default"/>
        </w:rPr>
      </w:lvl>
    </w:lvlOverride>
    <w:lvlOverride w:ilvl="3">
      <w:startOverride w:val="1"/>
      <w:lvl w:ilvl="3">
        <w:start w:val="1"/>
        <w:numFmt w:val="none"/>
        <w:lvlText w:val=""/>
        <w:lvlJc w:val="left"/>
        <w:pPr>
          <w:ind w:left="1588" w:hanging="1588"/>
        </w:pPr>
        <w:rPr>
          <w:rFonts w:hint="default"/>
        </w:rPr>
      </w:lvl>
    </w:lvlOverride>
    <w:lvlOverride w:ilvl="4">
      <w:startOverride w:val="1"/>
      <w:lvl w:ilvl="4">
        <w:start w:val="1"/>
        <w:numFmt w:val="none"/>
        <w:lvlText w:val=""/>
        <w:lvlJc w:val="left"/>
        <w:pPr>
          <w:ind w:left="1588" w:hanging="1588"/>
        </w:pPr>
        <w:rPr>
          <w:rFonts w:hint="default"/>
        </w:rPr>
      </w:lvl>
    </w:lvlOverride>
    <w:lvlOverride w:ilvl="5">
      <w:startOverride w:val="1"/>
      <w:lvl w:ilvl="5">
        <w:start w:val="1"/>
        <w:numFmt w:val="none"/>
        <w:lvlText w:val=""/>
        <w:lvlJc w:val="left"/>
        <w:pPr>
          <w:ind w:left="1588" w:hanging="1588"/>
        </w:pPr>
        <w:rPr>
          <w:rFonts w:hint="default"/>
        </w:rPr>
      </w:lvl>
    </w:lvlOverride>
    <w:lvlOverride w:ilvl="6">
      <w:startOverride w:val="1"/>
      <w:lvl w:ilvl="6">
        <w:start w:val="1"/>
        <w:numFmt w:val="none"/>
        <w:lvlText w:val=""/>
        <w:lvlJc w:val="left"/>
        <w:pPr>
          <w:ind w:left="1588" w:hanging="1588"/>
        </w:pPr>
        <w:rPr>
          <w:rFonts w:hint="default"/>
        </w:rPr>
      </w:lvl>
    </w:lvlOverride>
    <w:lvlOverride w:ilvl="7">
      <w:startOverride w:val="1"/>
      <w:lvl w:ilvl="7">
        <w:start w:val="1"/>
        <w:numFmt w:val="none"/>
        <w:lvlText w:val=""/>
        <w:lvlJc w:val="left"/>
        <w:pPr>
          <w:ind w:left="1588" w:hanging="1588"/>
        </w:pPr>
        <w:rPr>
          <w:rFonts w:hint="default"/>
        </w:rPr>
      </w:lvl>
    </w:lvlOverride>
    <w:lvlOverride w:ilvl="8">
      <w:startOverride w:val="1"/>
      <w:lvl w:ilvl="8">
        <w:start w:val="1"/>
        <w:numFmt w:val="none"/>
        <w:lvlText w:val=""/>
        <w:lvlJc w:val="left"/>
        <w:pPr>
          <w:ind w:left="1588" w:hanging="1588"/>
        </w:pPr>
        <w:rPr>
          <w:rFonts w:hint="default"/>
        </w:rPr>
      </w:lvl>
    </w:lvlOverride>
  </w:num>
  <w:num w:numId="40">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1">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2">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3">
    <w:abstractNumId w:val="18"/>
    <w:lvlOverride w:ilvl="0">
      <w:startOverride w:val="1"/>
      <w:lvl w:ilvl="0">
        <w:start w:val="1"/>
        <w:numFmt w:val="decimal"/>
        <w:pStyle w:val="FrageNummer1"/>
        <w:lvlText w:val="Frage %1:"/>
        <w:lvlJc w:val="left"/>
        <w:pPr>
          <w:ind w:left="1588" w:hanging="1588"/>
        </w:pPr>
        <w:rPr>
          <w:rFonts w:asciiTheme="minorHAnsi" w:hAnsiTheme="minorHAnsi" w:hint="default"/>
          <w:b/>
          <w:i/>
        </w:rPr>
      </w:lvl>
    </w:lvlOverride>
    <w:lvlOverride w:ilvl="1">
      <w:startOverride w:val="1"/>
      <w:lvl w:ilvl="1">
        <w:start w:val="1"/>
        <w:numFmt w:val="none"/>
        <w:lvlText w:val=""/>
        <w:lvlJc w:val="left"/>
        <w:pPr>
          <w:tabs>
            <w:tab w:val="num" w:pos="2041"/>
          </w:tabs>
          <w:ind w:left="1588" w:hanging="1588"/>
        </w:pPr>
        <w:rPr>
          <w:rFonts w:hint="default"/>
        </w:rPr>
      </w:lvl>
    </w:lvlOverride>
    <w:lvlOverride w:ilvl="2">
      <w:startOverride w:val="1"/>
      <w:lvl w:ilvl="2">
        <w:start w:val="1"/>
        <w:numFmt w:val="none"/>
        <w:lvlText w:val=""/>
        <w:lvlJc w:val="left"/>
        <w:pPr>
          <w:ind w:left="1588" w:hanging="1588"/>
        </w:pPr>
        <w:rPr>
          <w:rFonts w:hint="default"/>
        </w:rPr>
      </w:lvl>
    </w:lvlOverride>
    <w:lvlOverride w:ilvl="3">
      <w:startOverride w:val="1"/>
      <w:lvl w:ilvl="3">
        <w:start w:val="1"/>
        <w:numFmt w:val="none"/>
        <w:lvlText w:val=""/>
        <w:lvlJc w:val="left"/>
        <w:pPr>
          <w:ind w:left="1588" w:hanging="1588"/>
        </w:pPr>
        <w:rPr>
          <w:rFonts w:hint="default"/>
        </w:rPr>
      </w:lvl>
    </w:lvlOverride>
    <w:lvlOverride w:ilvl="4">
      <w:startOverride w:val="1"/>
      <w:lvl w:ilvl="4">
        <w:start w:val="1"/>
        <w:numFmt w:val="none"/>
        <w:lvlText w:val=""/>
        <w:lvlJc w:val="left"/>
        <w:pPr>
          <w:ind w:left="1588" w:hanging="1588"/>
        </w:pPr>
        <w:rPr>
          <w:rFonts w:hint="default"/>
        </w:rPr>
      </w:lvl>
    </w:lvlOverride>
    <w:lvlOverride w:ilvl="5">
      <w:startOverride w:val="1"/>
      <w:lvl w:ilvl="5">
        <w:start w:val="1"/>
        <w:numFmt w:val="none"/>
        <w:lvlText w:val=""/>
        <w:lvlJc w:val="left"/>
        <w:pPr>
          <w:ind w:left="1588" w:hanging="1588"/>
        </w:pPr>
        <w:rPr>
          <w:rFonts w:hint="default"/>
        </w:rPr>
      </w:lvl>
    </w:lvlOverride>
    <w:lvlOverride w:ilvl="6">
      <w:startOverride w:val="1"/>
      <w:lvl w:ilvl="6">
        <w:start w:val="1"/>
        <w:numFmt w:val="none"/>
        <w:lvlText w:val=""/>
        <w:lvlJc w:val="left"/>
        <w:pPr>
          <w:ind w:left="1588" w:hanging="1588"/>
        </w:pPr>
        <w:rPr>
          <w:rFonts w:hint="default"/>
        </w:rPr>
      </w:lvl>
    </w:lvlOverride>
    <w:lvlOverride w:ilvl="7">
      <w:startOverride w:val="1"/>
      <w:lvl w:ilvl="7">
        <w:start w:val="1"/>
        <w:numFmt w:val="none"/>
        <w:lvlText w:val=""/>
        <w:lvlJc w:val="left"/>
        <w:pPr>
          <w:ind w:left="1588" w:hanging="1588"/>
        </w:pPr>
        <w:rPr>
          <w:rFonts w:hint="default"/>
        </w:rPr>
      </w:lvl>
    </w:lvlOverride>
    <w:lvlOverride w:ilvl="8">
      <w:startOverride w:val="1"/>
      <w:lvl w:ilvl="8">
        <w:start w:val="1"/>
        <w:numFmt w:val="none"/>
        <w:lvlText w:val=""/>
        <w:lvlJc w:val="left"/>
        <w:pPr>
          <w:ind w:left="1588" w:hanging="1588"/>
        </w:pPr>
        <w:rPr>
          <w:rFonts w:hint="default"/>
        </w:rPr>
      </w:lvl>
    </w:lvlOverride>
  </w:num>
  <w:num w:numId="44">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15"/>
    <w:rsid w:val="00003547"/>
    <w:rsid w:val="00010D03"/>
    <w:rsid w:val="00014670"/>
    <w:rsid w:val="00023D9E"/>
    <w:rsid w:val="00023EA7"/>
    <w:rsid w:val="00024E54"/>
    <w:rsid w:val="00027B07"/>
    <w:rsid w:val="00031C44"/>
    <w:rsid w:val="00033576"/>
    <w:rsid w:val="00034A60"/>
    <w:rsid w:val="00034B57"/>
    <w:rsid w:val="00036886"/>
    <w:rsid w:val="00040CB0"/>
    <w:rsid w:val="00044FB0"/>
    <w:rsid w:val="00046CA3"/>
    <w:rsid w:val="00050912"/>
    <w:rsid w:val="00060A18"/>
    <w:rsid w:val="00062C6E"/>
    <w:rsid w:val="00067EE8"/>
    <w:rsid w:val="00070DE5"/>
    <w:rsid w:val="00080A43"/>
    <w:rsid w:val="00083EAF"/>
    <w:rsid w:val="000865A3"/>
    <w:rsid w:val="0009571D"/>
    <w:rsid w:val="000A2960"/>
    <w:rsid w:val="000B17D5"/>
    <w:rsid w:val="000B3334"/>
    <w:rsid w:val="000B776C"/>
    <w:rsid w:val="000C1BB3"/>
    <w:rsid w:val="000C28BC"/>
    <w:rsid w:val="000C7558"/>
    <w:rsid w:val="000D4007"/>
    <w:rsid w:val="000D5C8B"/>
    <w:rsid w:val="000D6CF5"/>
    <w:rsid w:val="000D7546"/>
    <w:rsid w:val="000E1405"/>
    <w:rsid w:val="000E3397"/>
    <w:rsid w:val="000E4BC4"/>
    <w:rsid w:val="000E4D00"/>
    <w:rsid w:val="000F56EE"/>
    <w:rsid w:val="000F700B"/>
    <w:rsid w:val="00101F19"/>
    <w:rsid w:val="00102270"/>
    <w:rsid w:val="0010458D"/>
    <w:rsid w:val="00107F96"/>
    <w:rsid w:val="00110B61"/>
    <w:rsid w:val="00113E0E"/>
    <w:rsid w:val="0012413B"/>
    <w:rsid w:val="00133823"/>
    <w:rsid w:val="001353B6"/>
    <w:rsid w:val="00137EBC"/>
    <w:rsid w:val="00141583"/>
    <w:rsid w:val="00141940"/>
    <w:rsid w:val="00143260"/>
    <w:rsid w:val="00143D6E"/>
    <w:rsid w:val="001457D6"/>
    <w:rsid w:val="001502F6"/>
    <w:rsid w:val="00160934"/>
    <w:rsid w:val="0016556C"/>
    <w:rsid w:val="00166DA9"/>
    <w:rsid w:val="00171F03"/>
    <w:rsid w:val="00185C1C"/>
    <w:rsid w:val="00191C01"/>
    <w:rsid w:val="0019696C"/>
    <w:rsid w:val="001B0E0C"/>
    <w:rsid w:val="001B4A24"/>
    <w:rsid w:val="001B75A2"/>
    <w:rsid w:val="001D0424"/>
    <w:rsid w:val="001D0A00"/>
    <w:rsid w:val="001D68A1"/>
    <w:rsid w:val="001F4D14"/>
    <w:rsid w:val="001F51D7"/>
    <w:rsid w:val="001F5FCA"/>
    <w:rsid w:val="0020071C"/>
    <w:rsid w:val="00201A5A"/>
    <w:rsid w:val="00202ADD"/>
    <w:rsid w:val="002133CE"/>
    <w:rsid w:val="0021754C"/>
    <w:rsid w:val="002218E5"/>
    <w:rsid w:val="00222E8E"/>
    <w:rsid w:val="0022563F"/>
    <w:rsid w:val="00225F95"/>
    <w:rsid w:val="002269DB"/>
    <w:rsid w:val="00232C2F"/>
    <w:rsid w:val="0023393A"/>
    <w:rsid w:val="002436F5"/>
    <w:rsid w:val="00250F60"/>
    <w:rsid w:val="002556F2"/>
    <w:rsid w:val="00256563"/>
    <w:rsid w:val="002618AA"/>
    <w:rsid w:val="00262D41"/>
    <w:rsid w:val="00264DCB"/>
    <w:rsid w:val="00271E26"/>
    <w:rsid w:val="002729F2"/>
    <w:rsid w:val="00277277"/>
    <w:rsid w:val="0028699A"/>
    <w:rsid w:val="0028716F"/>
    <w:rsid w:val="00295FA8"/>
    <w:rsid w:val="00296607"/>
    <w:rsid w:val="0029752D"/>
    <w:rsid w:val="002A05C2"/>
    <w:rsid w:val="002A402A"/>
    <w:rsid w:val="002C4C06"/>
    <w:rsid w:val="002C56D8"/>
    <w:rsid w:val="002D40B8"/>
    <w:rsid w:val="002E2B01"/>
    <w:rsid w:val="002E5AE0"/>
    <w:rsid w:val="002F4C1A"/>
    <w:rsid w:val="002F7FB9"/>
    <w:rsid w:val="00301915"/>
    <w:rsid w:val="003027FF"/>
    <w:rsid w:val="00311318"/>
    <w:rsid w:val="00315A91"/>
    <w:rsid w:val="0031693A"/>
    <w:rsid w:val="0032797F"/>
    <w:rsid w:val="00334A04"/>
    <w:rsid w:val="00337F75"/>
    <w:rsid w:val="003408D2"/>
    <w:rsid w:val="00342287"/>
    <w:rsid w:val="00345E3A"/>
    <w:rsid w:val="003501A1"/>
    <w:rsid w:val="00350B28"/>
    <w:rsid w:val="00351599"/>
    <w:rsid w:val="0035449E"/>
    <w:rsid w:val="0035532D"/>
    <w:rsid w:val="003560E9"/>
    <w:rsid w:val="00361BFD"/>
    <w:rsid w:val="0036535F"/>
    <w:rsid w:val="00370263"/>
    <w:rsid w:val="003968D7"/>
    <w:rsid w:val="003A0C4C"/>
    <w:rsid w:val="003A5BEC"/>
    <w:rsid w:val="003C503F"/>
    <w:rsid w:val="003D060F"/>
    <w:rsid w:val="003D2743"/>
    <w:rsid w:val="003D66EB"/>
    <w:rsid w:val="003D7CCA"/>
    <w:rsid w:val="003E045E"/>
    <w:rsid w:val="003E278F"/>
    <w:rsid w:val="003E2AEA"/>
    <w:rsid w:val="003E66FA"/>
    <w:rsid w:val="003E7A9C"/>
    <w:rsid w:val="003E7F72"/>
    <w:rsid w:val="003F4F84"/>
    <w:rsid w:val="004017BE"/>
    <w:rsid w:val="004078D8"/>
    <w:rsid w:val="00414AF0"/>
    <w:rsid w:val="00432C10"/>
    <w:rsid w:val="00436636"/>
    <w:rsid w:val="00436AE9"/>
    <w:rsid w:val="00436B09"/>
    <w:rsid w:val="004420D3"/>
    <w:rsid w:val="00450C06"/>
    <w:rsid w:val="004527AE"/>
    <w:rsid w:val="00457E2C"/>
    <w:rsid w:val="00460C12"/>
    <w:rsid w:val="00461EF6"/>
    <w:rsid w:val="004631FF"/>
    <w:rsid w:val="004754A6"/>
    <w:rsid w:val="004759A1"/>
    <w:rsid w:val="004841C3"/>
    <w:rsid w:val="00487C68"/>
    <w:rsid w:val="00491EBD"/>
    <w:rsid w:val="004A72F6"/>
    <w:rsid w:val="004B6C74"/>
    <w:rsid w:val="004C2A38"/>
    <w:rsid w:val="004C3CF2"/>
    <w:rsid w:val="004D10B8"/>
    <w:rsid w:val="004D3759"/>
    <w:rsid w:val="004E0BD8"/>
    <w:rsid w:val="004F2D22"/>
    <w:rsid w:val="00504958"/>
    <w:rsid w:val="0050575F"/>
    <w:rsid w:val="00506356"/>
    <w:rsid w:val="00510E43"/>
    <w:rsid w:val="00512A18"/>
    <w:rsid w:val="00514073"/>
    <w:rsid w:val="00514F81"/>
    <w:rsid w:val="00524D36"/>
    <w:rsid w:val="00525DA6"/>
    <w:rsid w:val="005270D3"/>
    <w:rsid w:val="00532BC1"/>
    <w:rsid w:val="00533A77"/>
    <w:rsid w:val="00537BC6"/>
    <w:rsid w:val="00541AA7"/>
    <w:rsid w:val="00542578"/>
    <w:rsid w:val="0055660E"/>
    <w:rsid w:val="00556C3D"/>
    <w:rsid w:val="0056066B"/>
    <w:rsid w:val="00565C43"/>
    <w:rsid w:val="00572252"/>
    <w:rsid w:val="00572C30"/>
    <w:rsid w:val="00582150"/>
    <w:rsid w:val="005877BD"/>
    <w:rsid w:val="00592779"/>
    <w:rsid w:val="005A5F95"/>
    <w:rsid w:val="005B4F4E"/>
    <w:rsid w:val="005C0448"/>
    <w:rsid w:val="005C240E"/>
    <w:rsid w:val="005C486D"/>
    <w:rsid w:val="005D0D9C"/>
    <w:rsid w:val="005D2172"/>
    <w:rsid w:val="005E4660"/>
    <w:rsid w:val="005E63F2"/>
    <w:rsid w:val="005E67FA"/>
    <w:rsid w:val="005F1ACA"/>
    <w:rsid w:val="005F2EF6"/>
    <w:rsid w:val="005F364E"/>
    <w:rsid w:val="005F38E8"/>
    <w:rsid w:val="005F4C4A"/>
    <w:rsid w:val="006060E6"/>
    <w:rsid w:val="006060E7"/>
    <w:rsid w:val="00611378"/>
    <w:rsid w:val="0061302B"/>
    <w:rsid w:val="00623A34"/>
    <w:rsid w:val="00633D09"/>
    <w:rsid w:val="00640380"/>
    <w:rsid w:val="006506A5"/>
    <w:rsid w:val="00653CA2"/>
    <w:rsid w:val="006725D3"/>
    <w:rsid w:val="00673469"/>
    <w:rsid w:val="0067362A"/>
    <w:rsid w:val="006743E2"/>
    <w:rsid w:val="0067655F"/>
    <w:rsid w:val="00680A19"/>
    <w:rsid w:val="00683553"/>
    <w:rsid w:val="00686422"/>
    <w:rsid w:val="00695234"/>
    <w:rsid w:val="006979E8"/>
    <w:rsid w:val="006A1BF4"/>
    <w:rsid w:val="006B1618"/>
    <w:rsid w:val="006B1C97"/>
    <w:rsid w:val="006B2B1D"/>
    <w:rsid w:val="006B6735"/>
    <w:rsid w:val="006B70B1"/>
    <w:rsid w:val="006B73A0"/>
    <w:rsid w:val="006C36DD"/>
    <w:rsid w:val="006C3859"/>
    <w:rsid w:val="006C4100"/>
    <w:rsid w:val="006D1A85"/>
    <w:rsid w:val="006D2F4B"/>
    <w:rsid w:val="006D6F66"/>
    <w:rsid w:val="006D7886"/>
    <w:rsid w:val="006E0511"/>
    <w:rsid w:val="006E49ED"/>
    <w:rsid w:val="006F2735"/>
    <w:rsid w:val="006F4B5B"/>
    <w:rsid w:val="006F731D"/>
    <w:rsid w:val="00700798"/>
    <w:rsid w:val="00702191"/>
    <w:rsid w:val="00702923"/>
    <w:rsid w:val="007040E4"/>
    <w:rsid w:val="0070461D"/>
    <w:rsid w:val="007078F8"/>
    <w:rsid w:val="00710EB3"/>
    <w:rsid w:val="00724CC7"/>
    <w:rsid w:val="007413F7"/>
    <w:rsid w:val="00741667"/>
    <w:rsid w:val="00744018"/>
    <w:rsid w:val="00744E9B"/>
    <w:rsid w:val="00752CD1"/>
    <w:rsid w:val="00753B09"/>
    <w:rsid w:val="007558F5"/>
    <w:rsid w:val="00757AD6"/>
    <w:rsid w:val="0076220C"/>
    <w:rsid w:val="007646BE"/>
    <w:rsid w:val="007656EE"/>
    <w:rsid w:val="00776A0D"/>
    <w:rsid w:val="00782B65"/>
    <w:rsid w:val="00791765"/>
    <w:rsid w:val="007A049C"/>
    <w:rsid w:val="007A0C91"/>
    <w:rsid w:val="007A5E3E"/>
    <w:rsid w:val="007A79F7"/>
    <w:rsid w:val="007B1BF4"/>
    <w:rsid w:val="007B2D94"/>
    <w:rsid w:val="007B3FEA"/>
    <w:rsid w:val="007B537B"/>
    <w:rsid w:val="007B606E"/>
    <w:rsid w:val="007C1872"/>
    <w:rsid w:val="007C7D44"/>
    <w:rsid w:val="007D062A"/>
    <w:rsid w:val="007D4A67"/>
    <w:rsid w:val="007D608B"/>
    <w:rsid w:val="007E04AC"/>
    <w:rsid w:val="007E4E98"/>
    <w:rsid w:val="007E55A9"/>
    <w:rsid w:val="007E6384"/>
    <w:rsid w:val="007F4023"/>
    <w:rsid w:val="007F7E15"/>
    <w:rsid w:val="008059DA"/>
    <w:rsid w:val="00811C48"/>
    <w:rsid w:val="00812694"/>
    <w:rsid w:val="00815E7D"/>
    <w:rsid w:val="0081747D"/>
    <w:rsid w:val="00821707"/>
    <w:rsid w:val="00825269"/>
    <w:rsid w:val="00827D6E"/>
    <w:rsid w:val="0083326E"/>
    <w:rsid w:val="00837D96"/>
    <w:rsid w:val="008426A6"/>
    <w:rsid w:val="00843B44"/>
    <w:rsid w:val="00845D67"/>
    <w:rsid w:val="00847FAD"/>
    <w:rsid w:val="00850F73"/>
    <w:rsid w:val="008567DB"/>
    <w:rsid w:val="00862AB7"/>
    <w:rsid w:val="00875B74"/>
    <w:rsid w:val="00881757"/>
    <w:rsid w:val="008866AB"/>
    <w:rsid w:val="00887C12"/>
    <w:rsid w:val="0089106E"/>
    <w:rsid w:val="00891436"/>
    <w:rsid w:val="00892B79"/>
    <w:rsid w:val="00897089"/>
    <w:rsid w:val="008A04DA"/>
    <w:rsid w:val="008A5D5C"/>
    <w:rsid w:val="008A7495"/>
    <w:rsid w:val="008B0168"/>
    <w:rsid w:val="008B5C05"/>
    <w:rsid w:val="008B7223"/>
    <w:rsid w:val="008C0B47"/>
    <w:rsid w:val="008C2CCC"/>
    <w:rsid w:val="008C5284"/>
    <w:rsid w:val="008C5AE2"/>
    <w:rsid w:val="008C6A00"/>
    <w:rsid w:val="008D0865"/>
    <w:rsid w:val="008E5920"/>
    <w:rsid w:val="008E63A5"/>
    <w:rsid w:val="008F164D"/>
    <w:rsid w:val="008F18CA"/>
    <w:rsid w:val="008F66A9"/>
    <w:rsid w:val="0090150C"/>
    <w:rsid w:val="009114BE"/>
    <w:rsid w:val="00913185"/>
    <w:rsid w:val="009257CC"/>
    <w:rsid w:val="00935BD2"/>
    <w:rsid w:val="00936692"/>
    <w:rsid w:val="00940C2C"/>
    <w:rsid w:val="009607D5"/>
    <w:rsid w:val="00963558"/>
    <w:rsid w:val="00967709"/>
    <w:rsid w:val="009737B7"/>
    <w:rsid w:val="009742E3"/>
    <w:rsid w:val="00974FFE"/>
    <w:rsid w:val="0098004F"/>
    <w:rsid w:val="009814DB"/>
    <w:rsid w:val="00985BE7"/>
    <w:rsid w:val="00992BA6"/>
    <w:rsid w:val="00996815"/>
    <w:rsid w:val="009A1D6C"/>
    <w:rsid w:val="009A7219"/>
    <w:rsid w:val="009B76A1"/>
    <w:rsid w:val="009C232D"/>
    <w:rsid w:val="009C3DD1"/>
    <w:rsid w:val="009C6629"/>
    <w:rsid w:val="009D4A12"/>
    <w:rsid w:val="009E0A03"/>
    <w:rsid w:val="009F0BE5"/>
    <w:rsid w:val="009F5B4F"/>
    <w:rsid w:val="00A02F2F"/>
    <w:rsid w:val="00A06EE5"/>
    <w:rsid w:val="00A1429B"/>
    <w:rsid w:val="00A23CB9"/>
    <w:rsid w:val="00A26554"/>
    <w:rsid w:val="00A54696"/>
    <w:rsid w:val="00A64E6D"/>
    <w:rsid w:val="00A6752A"/>
    <w:rsid w:val="00A7696C"/>
    <w:rsid w:val="00A76E11"/>
    <w:rsid w:val="00A842DE"/>
    <w:rsid w:val="00A849D7"/>
    <w:rsid w:val="00A9068F"/>
    <w:rsid w:val="00A9681A"/>
    <w:rsid w:val="00AA06A2"/>
    <w:rsid w:val="00AA159E"/>
    <w:rsid w:val="00AB2A87"/>
    <w:rsid w:val="00AB4019"/>
    <w:rsid w:val="00AB61BB"/>
    <w:rsid w:val="00AC1A2E"/>
    <w:rsid w:val="00AC6EDB"/>
    <w:rsid w:val="00AC7CE2"/>
    <w:rsid w:val="00AD04C2"/>
    <w:rsid w:val="00AD1781"/>
    <w:rsid w:val="00AD33C1"/>
    <w:rsid w:val="00AE77EB"/>
    <w:rsid w:val="00AF0744"/>
    <w:rsid w:val="00AF3DCE"/>
    <w:rsid w:val="00B123C5"/>
    <w:rsid w:val="00B20059"/>
    <w:rsid w:val="00B341A3"/>
    <w:rsid w:val="00B405FA"/>
    <w:rsid w:val="00B441D1"/>
    <w:rsid w:val="00B46FCB"/>
    <w:rsid w:val="00B4792C"/>
    <w:rsid w:val="00B47CD4"/>
    <w:rsid w:val="00B53969"/>
    <w:rsid w:val="00B55BEC"/>
    <w:rsid w:val="00B64E94"/>
    <w:rsid w:val="00B8090C"/>
    <w:rsid w:val="00B815C3"/>
    <w:rsid w:val="00B84047"/>
    <w:rsid w:val="00B87CC0"/>
    <w:rsid w:val="00B978DD"/>
    <w:rsid w:val="00BA2874"/>
    <w:rsid w:val="00BA352D"/>
    <w:rsid w:val="00BC796F"/>
    <w:rsid w:val="00BE52FF"/>
    <w:rsid w:val="00BE61AD"/>
    <w:rsid w:val="00BF0F85"/>
    <w:rsid w:val="00C053B9"/>
    <w:rsid w:val="00C05925"/>
    <w:rsid w:val="00C14596"/>
    <w:rsid w:val="00C20971"/>
    <w:rsid w:val="00C231C9"/>
    <w:rsid w:val="00C3116F"/>
    <w:rsid w:val="00C32FA3"/>
    <w:rsid w:val="00C34557"/>
    <w:rsid w:val="00C40537"/>
    <w:rsid w:val="00C43D02"/>
    <w:rsid w:val="00C44B9D"/>
    <w:rsid w:val="00C45D08"/>
    <w:rsid w:val="00C516ED"/>
    <w:rsid w:val="00C540D4"/>
    <w:rsid w:val="00C648F9"/>
    <w:rsid w:val="00C71191"/>
    <w:rsid w:val="00C84819"/>
    <w:rsid w:val="00C86AD2"/>
    <w:rsid w:val="00C97B1F"/>
    <w:rsid w:val="00CA2BA8"/>
    <w:rsid w:val="00CB010C"/>
    <w:rsid w:val="00CB6980"/>
    <w:rsid w:val="00CC2B5D"/>
    <w:rsid w:val="00CC31D4"/>
    <w:rsid w:val="00CC7391"/>
    <w:rsid w:val="00CD4DFC"/>
    <w:rsid w:val="00CD6018"/>
    <w:rsid w:val="00CE3176"/>
    <w:rsid w:val="00CE4F5F"/>
    <w:rsid w:val="00CE68A0"/>
    <w:rsid w:val="00CE732F"/>
    <w:rsid w:val="00D15723"/>
    <w:rsid w:val="00D22A35"/>
    <w:rsid w:val="00D2799F"/>
    <w:rsid w:val="00D27F04"/>
    <w:rsid w:val="00D30064"/>
    <w:rsid w:val="00D3321A"/>
    <w:rsid w:val="00D41A3A"/>
    <w:rsid w:val="00D41C0E"/>
    <w:rsid w:val="00D438D9"/>
    <w:rsid w:val="00D43984"/>
    <w:rsid w:val="00D53B0D"/>
    <w:rsid w:val="00D544A0"/>
    <w:rsid w:val="00D55790"/>
    <w:rsid w:val="00D5695A"/>
    <w:rsid w:val="00D57FA5"/>
    <w:rsid w:val="00D62D42"/>
    <w:rsid w:val="00D658DF"/>
    <w:rsid w:val="00D739C0"/>
    <w:rsid w:val="00D7542E"/>
    <w:rsid w:val="00D775E9"/>
    <w:rsid w:val="00D779CC"/>
    <w:rsid w:val="00D8149D"/>
    <w:rsid w:val="00D82192"/>
    <w:rsid w:val="00D83E17"/>
    <w:rsid w:val="00D91930"/>
    <w:rsid w:val="00D930BD"/>
    <w:rsid w:val="00DA04BC"/>
    <w:rsid w:val="00DA4568"/>
    <w:rsid w:val="00DB0BB6"/>
    <w:rsid w:val="00DB136E"/>
    <w:rsid w:val="00DB2BF7"/>
    <w:rsid w:val="00DD421C"/>
    <w:rsid w:val="00DD7661"/>
    <w:rsid w:val="00DE3095"/>
    <w:rsid w:val="00DE4416"/>
    <w:rsid w:val="00DF063A"/>
    <w:rsid w:val="00DF0AB9"/>
    <w:rsid w:val="00DF2024"/>
    <w:rsid w:val="00DF3268"/>
    <w:rsid w:val="00DF6CAD"/>
    <w:rsid w:val="00E008B4"/>
    <w:rsid w:val="00E00F24"/>
    <w:rsid w:val="00E01F5A"/>
    <w:rsid w:val="00E12901"/>
    <w:rsid w:val="00E12F41"/>
    <w:rsid w:val="00E16791"/>
    <w:rsid w:val="00E20B7D"/>
    <w:rsid w:val="00E326D5"/>
    <w:rsid w:val="00E35C24"/>
    <w:rsid w:val="00E40349"/>
    <w:rsid w:val="00E407C6"/>
    <w:rsid w:val="00E407E0"/>
    <w:rsid w:val="00E46EA4"/>
    <w:rsid w:val="00E476E9"/>
    <w:rsid w:val="00E57BF5"/>
    <w:rsid w:val="00E75246"/>
    <w:rsid w:val="00E80CCF"/>
    <w:rsid w:val="00E91014"/>
    <w:rsid w:val="00E91E8C"/>
    <w:rsid w:val="00E95620"/>
    <w:rsid w:val="00E95ECA"/>
    <w:rsid w:val="00E970F9"/>
    <w:rsid w:val="00EA30DE"/>
    <w:rsid w:val="00EA33AE"/>
    <w:rsid w:val="00EA59F3"/>
    <w:rsid w:val="00EB471D"/>
    <w:rsid w:val="00EB6914"/>
    <w:rsid w:val="00EB7BCA"/>
    <w:rsid w:val="00EC37A7"/>
    <w:rsid w:val="00EC6145"/>
    <w:rsid w:val="00EC780D"/>
    <w:rsid w:val="00ED13C5"/>
    <w:rsid w:val="00ED322B"/>
    <w:rsid w:val="00EF6C9B"/>
    <w:rsid w:val="00EF7FAE"/>
    <w:rsid w:val="00F015D7"/>
    <w:rsid w:val="00F043F8"/>
    <w:rsid w:val="00F07A14"/>
    <w:rsid w:val="00F113D7"/>
    <w:rsid w:val="00F148B3"/>
    <w:rsid w:val="00F22AD2"/>
    <w:rsid w:val="00F275EF"/>
    <w:rsid w:val="00F3162C"/>
    <w:rsid w:val="00F335D2"/>
    <w:rsid w:val="00F36694"/>
    <w:rsid w:val="00F4010A"/>
    <w:rsid w:val="00F451BC"/>
    <w:rsid w:val="00F456E3"/>
    <w:rsid w:val="00F50538"/>
    <w:rsid w:val="00F55ABB"/>
    <w:rsid w:val="00F60662"/>
    <w:rsid w:val="00F62947"/>
    <w:rsid w:val="00F65072"/>
    <w:rsid w:val="00F667BC"/>
    <w:rsid w:val="00F67CF6"/>
    <w:rsid w:val="00F725AA"/>
    <w:rsid w:val="00F74808"/>
    <w:rsid w:val="00F765B2"/>
    <w:rsid w:val="00F866AA"/>
    <w:rsid w:val="00F91574"/>
    <w:rsid w:val="00FA6AC3"/>
    <w:rsid w:val="00FA7FC5"/>
    <w:rsid w:val="00FC22B1"/>
    <w:rsid w:val="00FC38E1"/>
    <w:rsid w:val="00FD4559"/>
    <w:rsid w:val="00FD5978"/>
    <w:rsid w:val="00FD6A4E"/>
    <w:rsid w:val="00FE447A"/>
    <w:rsid w:val="00FF151A"/>
    <w:rsid w:val="00FF35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19AF"/>
  <w15:docId w15:val="{8BDDC0F0-E2A1-41BD-AE3C-7E3ED2C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iPriority="7"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uiPriority="6"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C56D8"/>
  </w:style>
  <w:style w:type="paragraph" w:styleId="berschrift1">
    <w:name w:val="heading 1"/>
    <w:basedOn w:val="Standard"/>
    <w:next w:val="Standard"/>
    <w:link w:val="berschrift1Zchn"/>
    <w:uiPriority w:val="99"/>
    <w:semiHidden/>
    <w:qFormat/>
    <w:rsid w:val="00C516ED"/>
    <w:pPr>
      <w:keepNext/>
      <w:keepLines/>
      <w:numPr>
        <w:numId w:val="3"/>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semiHidden/>
    <w:qFormat/>
    <w:rsid w:val="00C516ED"/>
    <w:pPr>
      <w:keepNext/>
      <w:keepLines/>
      <w:numPr>
        <w:ilvl w:val="1"/>
        <w:numId w:val="3"/>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C516ED"/>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046CA3"/>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3469"/>
    <w:pPr>
      <w:tabs>
        <w:tab w:val="center" w:pos="4536"/>
        <w:tab w:val="right" w:pos="9072"/>
      </w:tabs>
    </w:pPr>
  </w:style>
  <w:style w:type="character" w:customStyle="1" w:styleId="KopfzeileZchn">
    <w:name w:val="Kopfzeile Zchn"/>
    <w:basedOn w:val="Absatz-Standardschriftart"/>
    <w:link w:val="Kopfzeile"/>
    <w:uiPriority w:val="99"/>
    <w:semiHidden/>
    <w:rsid w:val="00D2799F"/>
  </w:style>
  <w:style w:type="paragraph" w:styleId="Fuzeile">
    <w:name w:val="footer"/>
    <w:basedOn w:val="Standard"/>
    <w:link w:val="FuzeileZchn"/>
    <w:uiPriority w:val="99"/>
    <w:semiHidden/>
    <w:rsid w:val="00673469"/>
    <w:pPr>
      <w:tabs>
        <w:tab w:val="center" w:pos="4536"/>
        <w:tab w:val="right" w:pos="9072"/>
      </w:tabs>
    </w:pPr>
  </w:style>
  <w:style w:type="character" w:customStyle="1" w:styleId="FuzeileZchn">
    <w:name w:val="Fußzeile Zchn"/>
    <w:basedOn w:val="Absatz-Standardschriftart"/>
    <w:link w:val="Fuzeile"/>
    <w:uiPriority w:val="99"/>
    <w:semiHidden/>
    <w:rsid w:val="00D2799F"/>
  </w:style>
  <w:style w:type="paragraph" w:styleId="Listenabsatz">
    <w:name w:val="List Paragraph"/>
    <w:basedOn w:val="Standard"/>
    <w:uiPriority w:val="99"/>
    <w:semiHidden/>
    <w:qFormat/>
    <w:rsid w:val="00673469"/>
    <w:pPr>
      <w:ind w:left="720"/>
      <w:contextualSpacing/>
    </w:pPr>
  </w:style>
  <w:style w:type="paragraph" w:customStyle="1" w:styleId="Kopf-Wortmarke">
    <w:name w:val="Kopf - Wortmarke"/>
    <w:basedOn w:val="Standard"/>
    <w:uiPriority w:val="29"/>
    <w:rsid w:val="00D739C0"/>
    <w:pPr>
      <w:framePr w:wrap="around" w:vAnchor="page" w:hAnchor="page" w:x="1441" w:y="852"/>
      <w:spacing w:line="288" w:lineRule="auto"/>
    </w:pPr>
    <w:rPr>
      <w:b/>
      <w:caps/>
      <w:sz w:val="24"/>
      <w:szCs w:val="24"/>
    </w:rPr>
  </w:style>
  <w:style w:type="paragraph" w:customStyle="1" w:styleId="Kopf-DrucksachenNr">
    <w:name w:val="Kopf - Drucksachen Nr."/>
    <w:basedOn w:val="Standard"/>
    <w:uiPriority w:val="31"/>
    <w:rsid w:val="00D739C0"/>
    <w:pPr>
      <w:spacing w:before="100"/>
      <w:jc w:val="right"/>
    </w:pPr>
    <w:rPr>
      <w:b/>
      <w:sz w:val="45"/>
    </w:rPr>
  </w:style>
  <w:style w:type="paragraph" w:customStyle="1" w:styleId="Kopf-Fassung">
    <w:name w:val="Kopf - Fassung"/>
    <w:basedOn w:val="Standard"/>
    <w:uiPriority w:val="32"/>
    <w:rsid w:val="00361BFD"/>
    <w:pPr>
      <w:framePr w:wrap="auto" w:hAnchor="text" w:x="1441"/>
      <w:spacing w:before="60"/>
      <w:jc w:val="right"/>
    </w:pPr>
    <w:rPr>
      <w:b/>
    </w:rPr>
  </w:style>
  <w:style w:type="character" w:customStyle="1" w:styleId="berschrift1Zchn">
    <w:name w:val="Überschrift 1 Zchn"/>
    <w:basedOn w:val="Absatz-Standardschriftart"/>
    <w:link w:val="berschrift1"/>
    <w:uiPriority w:val="99"/>
    <w:semiHidden/>
    <w:rsid w:val="00D2799F"/>
    <w:rPr>
      <w:rFonts w:asciiTheme="majorHAnsi" w:eastAsiaTheme="majorEastAsia" w:hAnsiTheme="majorHAnsi" w:cstheme="majorHAnsi"/>
      <w:b/>
      <w:sz w:val="36"/>
      <w:szCs w:val="36"/>
    </w:rPr>
  </w:style>
  <w:style w:type="character" w:customStyle="1" w:styleId="berschrift2Zchn">
    <w:name w:val="Überschrift 2 Zchn"/>
    <w:basedOn w:val="Absatz-Standardschriftart"/>
    <w:link w:val="berschrift2"/>
    <w:uiPriority w:val="99"/>
    <w:semiHidden/>
    <w:rsid w:val="00D2799F"/>
    <w:rPr>
      <w:rFonts w:asciiTheme="majorHAnsi" w:eastAsiaTheme="majorEastAsia" w:hAnsiTheme="majorHAnsi" w:cstheme="majorBidi"/>
      <w:b/>
    </w:rPr>
  </w:style>
  <w:style w:type="character" w:styleId="Hervorhebung">
    <w:name w:val="Emphasis"/>
    <w:basedOn w:val="Absatz-Standardschriftart"/>
    <w:uiPriority w:val="99"/>
    <w:semiHidden/>
    <w:qFormat/>
    <w:rsid w:val="001D68A1"/>
    <w:rPr>
      <w:b/>
      <w:i w:val="0"/>
      <w:iCs/>
    </w:rPr>
  </w:style>
  <w:style w:type="paragraph" w:customStyle="1" w:styleId="AbbildungQuelle">
    <w:name w:val="Abbildung Quelle"/>
    <w:basedOn w:val="Standard"/>
    <w:uiPriority w:val="15"/>
    <w:qFormat/>
    <w:rsid w:val="00524D36"/>
    <w:pPr>
      <w:spacing w:before="80" w:after="240"/>
      <w:contextualSpacing/>
    </w:pPr>
  </w:style>
  <w:style w:type="table" w:styleId="Tabellenraster">
    <w:name w:val="Table Grid"/>
    <w:basedOn w:val="NormaleTabelle"/>
    <w:uiPriority w:val="39"/>
    <w:rsid w:val="001D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1D68A1"/>
    <w:tblPr>
      <w:tblCellMar>
        <w:left w:w="0" w:type="dxa"/>
        <w:right w:w="0" w:type="dxa"/>
      </w:tblCellMar>
    </w:tblPr>
  </w:style>
  <w:style w:type="character" w:styleId="Platzhaltertext">
    <w:name w:val="Placeholder Text"/>
    <w:basedOn w:val="Absatz-Standardschriftart"/>
    <w:uiPriority w:val="99"/>
    <w:semiHidden/>
    <w:rsid w:val="00044FB0"/>
    <w:rPr>
      <w:color w:val="808080"/>
    </w:rPr>
  </w:style>
  <w:style w:type="character" w:customStyle="1" w:styleId="berschrift3Zchn">
    <w:name w:val="Überschrift 3 Zchn"/>
    <w:basedOn w:val="Absatz-Standardschriftart"/>
    <w:link w:val="berschrift3"/>
    <w:uiPriority w:val="99"/>
    <w:semiHidden/>
    <w:rsid w:val="00D2799F"/>
    <w:rPr>
      <w:rFonts w:asciiTheme="majorHAnsi" w:eastAsiaTheme="majorEastAsia" w:hAnsiTheme="majorHAnsi" w:cstheme="majorBidi"/>
      <w:b/>
      <w:i/>
    </w:rPr>
  </w:style>
  <w:style w:type="character" w:customStyle="1" w:styleId="berschrift4Zchn">
    <w:name w:val="Überschrift 4 Zchn"/>
    <w:basedOn w:val="Absatz-Standardschriftart"/>
    <w:link w:val="berschrift4"/>
    <w:uiPriority w:val="99"/>
    <w:semiHidden/>
    <w:rsid w:val="00D2799F"/>
    <w:rPr>
      <w:rFonts w:asciiTheme="majorHAnsi" w:eastAsiaTheme="majorEastAsia" w:hAnsiTheme="majorHAnsi" w:cstheme="majorBidi"/>
      <w:b/>
      <w:iCs/>
    </w:rPr>
  </w:style>
  <w:style w:type="paragraph" w:customStyle="1" w:styleId="FrageNummer1">
    <w:name w:val="Frage Nummer 1)"/>
    <w:basedOn w:val="Standard"/>
    <w:link w:val="FrageNummer1Zchn"/>
    <w:uiPriority w:val="4"/>
    <w:qFormat/>
    <w:rsid w:val="001B75A2"/>
    <w:pPr>
      <w:numPr>
        <w:numId w:val="9"/>
      </w:numPr>
      <w:spacing w:before="240"/>
      <w:jc w:val="both"/>
      <w:outlineLvl w:val="2"/>
    </w:pPr>
    <w:rPr>
      <w:i/>
    </w:rPr>
  </w:style>
  <w:style w:type="paragraph" w:customStyle="1" w:styleId="AntwortSpiegelstrich">
    <w:name w:val="Antwort Spiegelstrich"/>
    <w:basedOn w:val="Standard"/>
    <w:uiPriority w:val="11"/>
    <w:qFormat/>
    <w:rsid w:val="00262D41"/>
    <w:pPr>
      <w:numPr>
        <w:numId w:val="8"/>
      </w:numPr>
      <w:spacing w:before="40"/>
      <w:jc w:val="both"/>
    </w:pPr>
  </w:style>
  <w:style w:type="paragraph" w:customStyle="1" w:styleId="FrageVorbemerkung">
    <w:name w:val="Frage Vorbemerkung"/>
    <w:basedOn w:val="Standard"/>
    <w:next w:val="FrageNummer1"/>
    <w:uiPriority w:val="6"/>
    <w:qFormat/>
    <w:rsid w:val="001B75A2"/>
    <w:pPr>
      <w:numPr>
        <w:numId w:val="11"/>
      </w:numPr>
      <w:spacing w:before="240"/>
      <w:ind w:left="1588"/>
      <w:jc w:val="both"/>
      <w:outlineLvl w:val="2"/>
    </w:pPr>
    <w:rPr>
      <w:i/>
    </w:rPr>
  </w:style>
  <w:style w:type="numbering" w:customStyle="1" w:styleId="zzzListeAufzhlung">
    <w:name w:val="zzz_Liste_Aufzählung"/>
    <w:basedOn w:val="KeineListe"/>
    <w:uiPriority w:val="99"/>
    <w:rsid w:val="00AD04C2"/>
    <w:pPr>
      <w:numPr>
        <w:numId w:val="13"/>
      </w:numPr>
    </w:pPr>
  </w:style>
  <w:style w:type="numbering" w:customStyle="1" w:styleId="zzzListeFrage">
    <w:name w:val="zzz_Liste_Frage"/>
    <w:basedOn w:val="KeineListe"/>
    <w:uiPriority w:val="99"/>
    <w:rsid w:val="005C486D"/>
    <w:pPr>
      <w:numPr>
        <w:numId w:val="14"/>
      </w:numPr>
    </w:pPr>
  </w:style>
  <w:style w:type="table" w:customStyle="1" w:styleId="TabelleBrgerschaftHamburg">
    <w:name w:val="Tabelle // Bürgerschaft Hamburg"/>
    <w:basedOn w:val="NormaleTabelle"/>
    <w:uiPriority w:val="99"/>
    <w:rsid w:val="001D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itel-Dokumentenart">
    <w:name w:val="Titel - Dokumentenart"/>
    <w:basedOn w:val="Standard"/>
    <w:link w:val="Titel-DokumentenartZchn"/>
    <w:uiPriority w:val="24"/>
    <w:qFormat/>
    <w:rsid w:val="00524D36"/>
    <w:pPr>
      <w:keepNext/>
      <w:keepLines/>
      <w:spacing w:before="240" w:after="240"/>
      <w:jc w:val="center"/>
      <w:outlineLvl w:val="1"/>
    </w:pPr>
    <w:rPr>
      <w:b/>
      <w:sz w:val="36"/>
    </w:rPr>
  </w:style>
  <w:style w:type="paragraph" w:customStyle="1" w:styleId="Titel-Fragesteller">
    <w:name w:val="Titel - Fragesteller"/>
    <w:basedOn w:val="Standard"/>
    <w:link w:val="Titel-FragestellerZchn"/>
    <w:uiPriority w:val="25"/>
    <w:qFormat/>
    <w:rsid w:val="00F22AD2"/>
    <w:pPr>
      <w:keepNext/>
      <w:keepLines/>
      <w:spacing w:before="240" w:after="240"/>
      <w:jc w:val="center"/>
      <w:outlineLvl w:val="0"/>
    </w:pPr>
    <w:rPr>
      <w:b/>
    </w:rPr>
  </w:style>
  <w:style w:type="character" w:customStyle="1" w:styleId="Titel-DokumentenartZchn">
    <w:name w:val="Titel - Dokumentenart Zchn"/>
    <w:basedOn w:val="Absatz-Standardschriftart"/>
    <w:link w:val="Titel-Dokumentenart"/>
    <w:uiPriority w:val="24"/>
    <w:rsid w:val="00524D36"/>
    <w:rPr>
      <w:b/>
      <w:sz w:val="36"/>
    </w:rPr>
  </w:style>
  <w:style w:type="paragraph" w:customStyle="1" w:styleId="Titel-Betreff">
    <w:name w:val="Titel - Betreff"/>
    <w:basedOn w:val="Standard"/>
    <w:uiPriority w:val="26"/>
    <w:qFormat/>
    <w:rsid w:val="008B7223"/>
    <w:pPr>
      <w:tabs>
        <w:tab w:val="left" w:pos="794"/>
      </w:tabs>
      <w:spacing w:before="480" w:after="240"/>
      <w:ind w:left="794" w:hanging="794"/>
      <w:outlineLvl w:val="1"/>
    </w:pPr>
    <w:rPr>
      <w:b/>
    </w:rPr>
  </w:style>
  <w:style w:type="character" w:customStyle="1" w:styleId="Titel-FragestellerZchn">
    <w:name w:val="Titel - Fragesteller Zchn"/>
    <w:basedOn w:val="Absatz-Standardschriftart"/>
    <w:link w:val="Titel-Fragesteller"/>
    <w:uiPriority w:val="25"/>
    <w:rsid w:val="00F22AD2"/>
    <w:rPr>
      <w:b/>
    </w:rPr>
  </w:style>
  <w:style w:type="paragraph" w:customStyle="1" w:styleId="Antwortberschrift">
    <w:name w:val="Antwort Überschrift"/>
    <w:basedOn w:val="Standard"/>
    <w:next w:val="AntwortText"/>
    <w:uiPriority w:val="9"/>
    <w:qFormat/>
    <w:rsid w:val="001B75A2"/>
    <w:pPr>
      <w:keepNext/>
      <w:keepLines/>
      <w:spacing w:before="80"/>
      <w:outlineLvl w:val="3"/>
    </w:pPr>
    <w:rPr>
      <w:b/>
    </w:rPr>
  </w:style>
  <w:style w:type="paragraph" w:customStyle="1" w:styleId="AntwortText">
    <w:name w:val="Antwort Text"/>
    <w:basedOn w:val="Standard"/>
    <w:uiPriority w:val="10"/>
    <w:qFormat/>
    <w:rsid w:val="002C4C06"/>
    <w:pPr>
      <w:spacing w:before="80"/>
      <w:jc w:val="both"/>
    </w:pPr>
  </w:style>
  <w:style w:type="paragraph" w:customStyle="1" w:styleId="FrageEinleitungText">
    <w:name w:val="Frage Einleitung Text"/>
    <w:basedOn w:val="Standard"/>
    <w:uiPriority w:val="3"/>
    <w:qFormat/>
    <w:rsid w:val="00AA06A2"/>
    <w:pPr>
      <w:spacing w:before="80"/>
      <w:ind w:left="794"/>
      <w:jc w:val="both"/>
    </w:pPr>
    <w:rPr>
      <w:i/>
    </w:rPr>
  </w:style>
  <w:style w:type="paragraph" w:customStyle="1" w:styleId="FrageEinleitungberschrift">
    <w:name w:val="Frage Einleitung Überschrift"/>
    <w:basedOn w:val="Standard"/>
    <w:next w:val="FrageEinleitungText"/>
    <w:uiPriority w:val="2"/>
    <w:qFormat/>
    <w:rsid w:val="008B7223"/>
    <w:pPr>
      <w:keepNext/>
      <w:keepLines/>
      <w:spacing w:before="240"/>
      <w:outlineLvl w:val="2"/>
    </w:pPr>
    <w:rPr>
      <w:b/>
      <w:i/>
    </w:rPr>
  </w:style>
  <w:style w:type="paragraph" w:customStyle="1" w:styleId="Seite-ungrade">
    <w:name w:val="Seite - ungrade"/>
    <w:basedOn w:val="Standard"/>
    <w:uiPriority w:val="33"/>
    <w:rsid w:val="00843B44"/>
    <w:pPr>
      <w:jc w:val="right"/>
    </w:pPr>
  </w:style>
  <w:style w:type="paragraph" w:customStyle="1" w:styleId="Seite-grade">
    <w:name w:val="Seite - grade"/>
    <w:basedOn w:val="Standard"/>
    <w:uiPriority w:val="33"/>
    <w:rsid w:val="00843B44"/>
  </w:style>
  <w:style w:type="paragraph" w:customStyle="1" w:styleId="Kopf-rechts">
    <w:name w:val="Kopf - rechts"/>
    <w:basedOn w:val="Kopf-links"/>
    <w:uiPriority w:val="33"/>
    <w:rsid w:val="00702191"/>
    <w:pPr>
      <w:jc w:val="right"/>
    </w:pPr>
  </w:style>
  <w:style w:type="paragraph" w:customStyle="1" w:styleId="Kopf-links">
    <w:name w:val="Kopf - links"/>
    <w:basedOn w:val="Standard"/>
    <w:uiPriority w:val="33"/>
    <w:rsid w:val="00710EB3"/>
    <w:rPr>
      <w:b/>
      <w:spacing w:val="-6"/>
      <w:sz w:val="18"/>
    </w:rPr>
  </w:style>
  <w:style w:type="paragraph" w:styleId="Titel">
    <w:name w:val="Title"/>
    <w:aliases w:val="Kopf - Wahlperiode"/>
    <w:basedOn w:val="Standard"/>
    <w:link w:val="TitelZchn"/>
    <w:uiPriority w:val="30"/>
    <w:rsid w:val="00D739C0"/>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D739C0"/>
    <w:rPr>
      <w:rFonts w:asciiTheme="majorHAnsi" w:eastAsiaTheme="majorEastAsia" w:hAnsiTheme="majorHAnsi" w:cstheme="majorBidi"/>
      <w:kern w:val="28"/>
      <w:sz w:val="24"/>
      <w:szCs w:val="56"/>
    </w:rPr>
  </w:style>
  <w:style w:type="paragraph" w:styleId="Sprechblasentext">
    <w:name w:val="Balloon Text"/>
    <w:basedOn w:val="Standard"/>
    <w:link w:val="SprechblasentextZchn"/>
    <w:uiPriority w:val="99"/>
    <w:semiHidden/>
    <w:rsid w:val="00A06E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9F"/>
    <w:rPr>
      <w:rFonts w:ascii="Tahoma" w:hAnsi="Tahoma" w:cs="Tahoma"/>
      <w:sz w:val="16"/>
      <w:szCs w:val="16"/>
    </w:rPr>
  </w:style>
  <w:style w:type="paragraph" w:customStyle="1" w:styleId="FrageFortsetzung">
    <w:name w:val="Frage Fortsetzung"/>
    <w:basedOn w:val="Standard"/>
    <w:uiPriority w:val="5"/>
    <w:qFormat/>
    <w:rsid w:val="00E00F24"/>
    <w:pPr>
      <w:spacing w:before="80"/>
      <w:ind w:left="1588"/>
      <w:jc w:val="both"/>
      <w:outlineLvl w:val="2"/>
    </w:pPr>
    <w:rPr>
      <w:i/>
    </w:rPr>
  </w:style>
  <w:style w:type="paragraph" w:customStyle="1" w:styleId="FrageZwischenberschrift">
    <w:name w:val="Frage Zwischenüberschrift"/>
    <w:basedOn w:val="Standard"/>
    <w:next w:val="FrageNummer1"/>
    <w:uiPriority w:val="7"/>
    <w:qFormat/>
    <w:rsid w:val="001B75A2"/>
    <w:pPr>
      <w:keepNext/>
      <w:keepLines/>
      <w:spacing w:before="240"/>
      <w:outlineLvl w:val="2"/>
    </w:pPr>
    <w:rPr>
      <w:b/>
    </w:rPr>
  </w:style>
  <w:style w:type="numbering" w:customStyle="1" w:styleId="zzzListeVorbemerkung">
    <w:name w:val="zzz_Liste_Vorbemerkung"/>
    <w:basedOn w:val="KeineListe"/>
    <w:uiPriority w:val="99"/>
    <w:rsid w:val="00C20971"/>
    <w:pPr>
      <w:numPr>
        <w:numId w:val="32"/>
      </w:numPr>
    </w:pPr>
  </w:style>
  <w:style w:type="paragraph" w:customStyle="1" w:styleId="Abbildungberschrift">
    <w:name w:val="Abbildung Überschrift"/>
    <w:basedOn w:val="Standard"/>
    <w:uiPriority w:val="14"/>
    <w:qFormat/>
    <w:rsid w:val="002C56D8"/>
    <w:pPr>
      <w:keepNext/>
      <w:keepLines/>
      <w:spacing w:before="240" w:after="80"/>
      <w:contextualSpacing/>
      <w:outlineLvl w:val="4"/>
    </w:pPr>
  </w:style>
  <w:style w:type="character" w:customStyle="1" w:styleId="Titel-Fragesteller-Gross">
    <w:name w:val="Titel-Fragesteller-Gross"/>
    <w:basedOn w:val="Absatz-Standardschriftart"/>
    <w:uiPriority w:val="23"/>
    <w:qFormat/>
    <w:rsid w:val="0009571D"/>
    <w:rPr>
      <w:sz w:val="36"/>
    </w:rPr>
  </w:style>
  <w:style w:type="paragraph" w:styleId="Beschriftung">
    <w:name w:val="caption"/>
    <w:basedOn w:val="Standard"/>
    <w:next w:val="Standard"/>
    <w:uiPriority w:val="99"/>
    <w:semiHidden/>
    <w:qFormat/>
    <w:rsid w:val="003D060F"/>
    <w:pPr>
      <w:spacing w:before="120" w:after="120"/>
    </w:pPr>
    <w:rPr>
      <w:iCs/>
      <w:color w:val="000000" w:themeColor="text2"/>
      <w:sz w:val="18"/>
      <w:szCs w:val="18"/>
    </w:rPr>
  </w:style>
  <w:style w:type="paragraph" w:customStyle="1" w:styleId="FrageFortsetzungListe">
    <w:name w:val="Frage Fortsetzung Liste"/>
    <w:basedOn w:val="FrageFortsetzung"/>
    <w:uiPriority w:val="5"/>
    <w:rsid w:val="00DE3095"/>
    <w:pPr>
      <w:numPr>
        <w:numId w:val="25"/>
      </w:numPr>
      <w:spacing w:after="120"/>
      <w:ind w:left="1872" w:hanging="284"/>
    </w:pPr>
  </w:style>
  <w:style w:type="character" w:styleId="Hyperlink">
    <w:name w:val="Hyperlink"/>
    <w:basedOn w:val="Absatz-Standardschriftart"/>
    <w:uiPriority w:val="99"/>
    <w:semiHidden/>
    <w:rsid w:val="00D739C0"/>
    <w:rPr>
      <w:color w:val="000000" w:themeColor="hyperlink"/>
      <w:u w:val="none"/>
    </w:rPr>
  </w:style>
  <w:style w:type="character" w:customStyle="1" w:styleId="NichtaufgelsteErwhnung1">
    <w:name w:val="Nicht aufgelöste Erwähnung1"/>
    <w:basedOn w:val="Absatz-Standardschriftart"/>
    <w:uiPriority w:val="99"/>
    <w:semiHidden/>
    <w:unhideWhenUsed/>
    <w:rsid w:val="00D739C0"/>
    <w:rPr>
      <w:color w:val="605E5C"/>
      <w:shd w:val="clear" w:color="auto" w:fill="E1DFDD"/>
    </w:rPr>
  </w:style>
  <w:style w:type="paragraph" w:customStyle="1" w:styleId="TabelleKopfSpalte">
    <w:name w:val="TabelleKopfSpalte"/>
    <w:basedOn w:val="Standard"/>
    <w:rsid w:val="00A23CB9"/>
    <w:rPr>
      <w:rFonts w:ascii="Arial" w:hAnsi="Arial" w:cs="Arial"/>
      <w:b/>
      <w:bCs/>
    </w:rPr>
  </w:style>
  <w:style w:type="paragraph" w:customStyle="1" w:styleId="TabelleKopfZeile">
    <w:name w:val="TabelleKopfZeile"/>
    <w:basedOn w:val="Standard"/>
    <w:rsid w:val="00A23CB9"/>
    <w:rPr>
      <w:rFonts w:ascii="Arial" w:hAnsi="Arial" w:cs="Arial"/>
      <w:bCs/>
    </w:rPr>
  </w:style>
  <w:style w:type="paragraph" w:styleId="Aufzhlungszeichen3">
    <w:name w:val="List Bullet 3"/>
    <w:basedOn w:val="Standard"/>
    <w:uiPriority w:val="99"/>
    <w:semiHidden/>
    <w:rsid w:val="0076220C"/>
    <w:pPr>
      <w:numPr>
        <w:numId w:val="17"/>
      </w:numPr>
      <w:contextualSpacing/>
    </w:pPr>
  </w:style>
  <w:style w:type="paragraph" w:styleId="NurText">
    <w:name w:val="Plain Text"/>
    <w:basedOn w:val="Standard"/>
    <w:link w:val="NurTextZchn"/>
    <w:uiPriority w:val="99"/>
    <w:semiHidden/>
    <w:rsid w:val="0028716F"/>
    <w:rPr>
      <w:rFonts w:ascii="Consolas" w:hAnsi="Consolas"/>
      <w:sz w:val="21"/>
      <w:szCs w:val="21"/>
    </w:rPr>
  </w:style>
  <w:style w:type="character" w:customStyle="1" w:styleId="NurTextZchn">
    <w:name w:val="Nur Text Zchn"/>
    <w:basedOn w:val="Absatz-Standardschriftart"/>
    <w:link w:val="NurText"/>
    <w:uiPriority w:val="99"/>
    <w:semiHidden/>
    <w:rsid w:val="0028716F"/>
    <w:rPr>
      <w:rFonts w:ascii="Consolas" w:hAnsi="Consolas"/>
      <w:sz w:val="21"/>
      <w:szCs w:val="21"/>
    </w:rPr>
  </w:style>
  <w:style w:type="character" w:customStyle="1" w:styleId="FrageNummer1Zchn">
    <w:name w:val="Frage Nummer 1) Zchn"/>
    <w:basedOn w:val="Absatz-Standardschriftart"/>
    <w:link w:val="FrageNummer1"/>
    <w:uiPriority w:val="4"/>
    <w:rsid w:val="009C3DD1"/>
    <w:rPr>
      <w:i/>
    </w:rPr>
  </w:style>
  <w:style w:type="character" w:styleId="Funotenzeichen">
    <w:name w:val="footnote reference"/>
    <w:basedOn w:val="Absatz-Standardschriftart"/>
    <w:semiHidden/>
    <w:unhideWhenUsed/>
    <w:rsid w:val="00D775E9"/>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5420">
      <w:bodyDiv w:val="1"/>
      <w:marLeft w:val="0"/>
      <w:marRight w:val="0"/>
      <w:marTop w:val="0"/>
      <w:marBottom w:val="0"/>
      <w:divBdr>
        <w:top w:val="none" w:sz="0" w:space="0" w:color="auto"/>
        <w:left w:val="none" w:sz="0" w:space="0" w:color="auto"/>
        <w:bottom w:val="none" w:sz="0" w:space="0" w:color="auto"/>
        <w:right w:val="none" w:sz="0" w:space="0" w:color="auto"/>
      </w:divBdr>
    </w:div>
    <w:div w:id="180584116">
      <w:bodyDiv w:val="1"/>
      <w:marLeft w:val="0"/>
      <w:marRight w:val="0"/>
      <w:marTop w:val="0"/>
      <w:marBottom w:val="0"/>
      <w:divBdr>
        <w:top w:val="none" w:sz="0" w:space="0" w:color="auto"/>
        <w:left w:val="none" w:sz="0" w:space="0" w:color="auto"/>
        <w:bottom w:val="none" w:sz="0" w:space="0" w:color="auto"/>
        <w:right w:val="none" w:sz="0" w:space="0" w:color="auto"/>
      </w:divBdr>
    </w:div>
    <w:div w:id="215626466">
      <w:bodyDiv w:val="1"/>
      <w:marLeft w:val="0"/>
      <w:marRight w:val="0"/>
      <w:marTop w:val="0"/>
      <w:marBottom w:val="0"/>
      <w:divBdr>
        <w:top w:val="none" w:sz="0" w:space="0" w:color="auto"/>
        <w:left w:val="none" w:sz="0" w:space="0" w:color="auto"/>
        <w:bottom w:val="none" w:sz="0" w:space="0" w:color="auto"/>
        <w:right w:val="none" w:sz="0" w:space="0" w:color="auto"/>
      </w:divBdr>
    </w:div>
    <w:div w:id="582449709">
      <w:bodyDiv w:val="1"/>
      <w:marLeft w:val="0"/>
      <w:marRight w:val="0"/>
      <w:marTop w:val="0"/>
      <w:marBottom w:val="0"/>
      <w:divBdr>
        <w:top w:val="none" w:sz="0" w:space="0" w:color="auto"/>
        <w:left w:val="none" w:sz="0" w:space="0" w:color="auto"/>
        <w:bottom w:val="none" w:sz="0" w:space="0" w:color="auto"/>
        <w:right w:val="none" w:sz="0" w:space="0" w:color="auto"/>
      </w:divBdr>
    </w:div>
    <w:div w:id="819883992">
      <w:bodyDiv w:val="1"/>
      <w:marLeft w:val="0"/>
      <w:marRight w:val="0"/>
      <w:marTop w:val="0"/>
      <w:marBottom w:val="0"/>
      <w:divBdr>
        <w:top w:val="none" w:sz="0" w:space="0" w:color="auto"/>
        <w:left w:val="none" w:sz="0" w:space="0" w:color="auto"/>
        <w:bottom w:val="none" w:sz="0" w:space="0" w:color="auto"/>
        <w:right w:val="none" w:sz="0" w:space="0" w:color="auto"/>
      </w:divBdr>
    </w:div>
    <w:div w:id="820121758">
      <w:bodyDiv w:val="1"/>
      <w:marLeft w:val="0"/>
      <w:marRight w:val="0"/>
      <w:marTop w:val="0"/>
      <w:marBottom w:val="0"/>
      <w:divBdr>
        <w:top w:val="none" w:sz="0" w:space="0" w:color="auto"/>
        <w:left w:val="none" w:sz="0" w:space="0" w:color="auto"/>
        <w:bottom w:val="none" w:sz="0" w:space="0" w:color="auto"/>
        <w:right w:val="none" w:sz="0" w:space="0" w:color="auto"/>
      </w:divBdr>
    </w:div>
    <w:div w:id="1037119666">
      <w:bodyDiv w:val="1"/>
      <w:marLeft w:val="0"/>
      <w:marRight w:val="0"/>
      <w:marTop w:val="0"/>
      <w:marBottom w:val="0"/>
      <w:divBdr>
        <w:top w:val="none" w:sz="0" w:space="0" w:color="auto"/>
        <w:left w:val="none" w:sz="0" w:space="0" w:color="auto"/>
        <w:bottom w:val="none" w:sz="0" w:space="0" w:color="auto"/>
        <w:right w:val="none" w:sz="0" w:space="0" w:color="auto"/>
      </w:divBdr>
    </w:div>
    <w:div w:id="1594508916">
      <w:bodyDiv w:val="1"/>
      <w:marLeft w:val="0"/>
      <w:marRight w:val="0"/>
      <w:marTop w:val="0"/>
      <w:marBottom w:val="0"/>
      <w:divBdr>
        <w:top w:val="none" w:sz="0" w:space="0" w:color="auto"/>
        <w:left w:val="none" w:sz="0" w:space="0" w:color="auto"/>
        <w:bottom w:val="none" w:sz="0" w:space="0" w:color="auto"/>
        <w:right w:val="none" w:sz="0" w:space="0" w:color="auto"/>
      </w:divBdr>
      <w:divsChild>
        <w:div w:id="69319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2423">
              <w:marLeft w:val="0"/>
              <w:marRight w:val="0"/>
              <w:marTop w:val="0"/>
              <w:marBottom w:val="0"/>
              <w:divBdr>
                <w:top w:val="none" w:sz="0" w:space="0" w:color="auto"/>
                <w:left w:val="none" w:sz="0" w:space="0" w:color="auto"/>
                <w:bottom w:val="none" w:sz="0" w:space="0" w:color="auto"/>
                <w:right w:val="none" w:sz="0" w:space="0" w:color="auto"/>
              </w:divBdr>
              <w:divsChild>
                <w:div w:id="245000476">
                  <w:marLeft w:val="0"/>
                  <w:marRight w:val="0"/>
                  <w:marTop w:val="0"/>
                  <w:marBottom w:val="0"/>
                  <w:divBdr>
                    <w:top w:val="none" w:sz="0" w:space="0" w:color="auto"/>
                    <w:left w:val="none" w:sz="0" w:space="0" w:color="auto"/>
                    <w:bottom w:val="none" w:sz="0" w:space="0" w:color="auto"/>
                    <w:right w:val="none" w:sz="0" w:space="0" w:color="auto"/>
                  </w:divBdr>
                  <w:divsChild>
                    <w:div w:id="15823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833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15158">
      <w:bodyDiv w:val="1"/>
      <w:marLeft w:val="0"/>
      <w:marRight w:val="0"/>
      <w:marTop w:val="0"/>
      <w:marBottom w:val="0"/>
      <w:divBdr>
        <w:top w:val="none" w:sz="0" w:space="0" w:color="auto"/>
        <w:left w:val="none" w:sz="0" w:space="0" w:color="auto"/>
        <w:bottom w:val="none" w:sz="0" w:space="0" w:color="auto"/>
        <w:right w:val="none" w:sz="0" w:space="0" w:color="auto"/>
      </w:divBdr>
    </w:div>
    <w:div w:id="1895501728">
      <w:bodyDiv w:val="1"/>
      <w:marLeft w:val="0"/>
      <w:marRight w:val="0"/>
      <w:marTop w:val="0"/>
      <w:marBottom w:val="0"/>
      <w:divBdr>
        <w:top w:val="none" w:sz="0" w:space="0" w:color="auto"/>
        <w:left w:val="none" w:sz="0" w:space="0" w:color="auto"/>
        <w:bottom w:val="none" w:sz="0" w:space="0" w:color="auto"/>
        <w:right w:val="none" w:sz="0" w:space="0" w:color="auto"/>
      </w:divBdr>
      <w:divsChild>
        <w:div w:id="1768847845">
          <w:marLeft w:val="0"/>
          <w:marRight w:val="0"/>
          <w:marTop w:val="0"/>
          <w:marBottom w:val="0"/>
          <w:divBdr>
            <w:top w:val="none" w:sz="0" w:space="0" w:color="auto"/>
            <w:left w:val="none" w:sz="0" w:space="0" w:color="auto"/>
            <w:bottom w:val="none" w:sz="0" w:space="0" w:color="auto"/>
            <w:right w:val="none" w:sz="0" w:space="0" w:color="auto"/>
          </w:divBdr>
          <w:divsChild>
            <w:div w:id="636879321">
              <w:marLeft w:val="0"/>
              <w:marRight w:val="0"/>
              <w:marTop w:val="0"/>
              <w:marBottom w:val="0"/>
              <w:divBdr>
                <w:top w:val="none" w:sz="0" w:space="0" w:color="auto"/>
                <w:left w:val="none" w:sz="0" w:space="0" w:color="auto"/>
                <w:bottom w:val="none" w:sz="0" w:space="0" w:color="auto"/>
                <w:right w:val="none" w:sz="0" w:space="0" w:color="auto"/>
              </w:divBdr>
              <w:divsChild>
                <w:div w:id="12044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4974">
      <w:bodyDiv w:val="1"/>
      <w:marLeft w:val="0"/>
      <w:marRight w:val="0"/>
      <w:marTop w:val="0"/>
      <w:marBottom w:val="0"/>
      <w:divBdr>
        <w:top w:val="none" w:sz="0" w:space="0" w:color="auto"/>
        <w:left w:val="none" w:sz="0" w:space="0" w:color="auto"/>
        <w:bottom w:val="none" w:sz="0" w:space="0" w:color="auto"/>
        <w:right w:val="none" w:sz="0" w:space="0" w:color="auto"/>
      </w:divBdr>
      <w:divsChild>
        <w:div w:id="2082099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542349">
              <w:marLeft w:val="0"/>
              <w:marRight w:val="0"/>
              <w:marTop w:val="0"/>
              <w:marBottom w:val="0"/>
              <w:divBdr>
                <w:top w:val="none" w:sz="0" w:space="0" w:color="auto"/>
                <w:left w:val="none" w:sz="0" w:space="0" w:color="auto"/>
                <w:bottom w:val="none" w:sz="0" w:space="0" w:color="auto"/>
                <w:right w:val="none" w:sz="0" w:space="0" w:color="auto"/>
              </w:divBdr>
              <w:divsChild>
                <w:div w:id="1279530586">
                  <w:marLeft w:val="0"/>
                  <w:marRight w:val="0"/>
                  <w:marTop w:val="0"/>
                  <w:marBottom w:val="0"/>
                  <w:divBdr>
                    <w:top w:val="none" w:sz="0" w:space="0" w:color="auto"/>
                    <w:left w:val="none" w:sz="0" w:space="0" w:color="auto"/>
                    <w:bottom w:val="none" w:sz="0" w:space="0" w:color="auto"/>
                    <w:right w:val="none" w:sz="0" w:space="0" w:color="auto"/>
                  </w:divBdr>
                  <w:divsChild>
                    <w:div w:id="1271164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8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6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witter.com/prozessbeo/status/1532345976702255106?t=Mmeu7lXiPcF9L-xm9XyLQg&amp;s=19"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xif-recherche.org/?p=704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yerNat\Desktop\HBS_SKA_Vorlage_leere-Fassung.dotx" TargetMode="External"/></Relationships>
</file>

<file path=word/theme/theme1.xml><?xml version="1.0" encoding="utf-8"?>
<a:theme xmlns:a="http://schemas.openxmlformats.org/drawingml/2006/main" name="Office">
  <a:themeElements>
    <a:clrScheme name="Bürgerschaft Hamburg">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Bürgerschaft Hambur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configuration xmlns:c="http://ns.axespdf.com/word/configuration">
  <c:group id="Styles">
    <c:group id="TabelleKopfSpalte">
      <c:property id="RoleID" type="string">ParagraphHeaderCellComplex</c:property>
    </c:group>
    <c:group id="TabelleKopfZeile">
      <c:property id="RoleID" type="string">ParagraphHeaderCellComplex</c:property>
      <c:property id="Down" type="boolean">false</c:property>
      <c:property id="Right" type="boolean">true</c:property>
    </c:group>
  </c:group>
  <c:group id="Content">
    <c:group id="73e3af49-d352-4702-b6a0-bdecedf8d805">
      <c:property id="RoleID" type="string">TableLayoutTable</c:property>
    </c:group>
  </c:group>
  <c:group id="InitialView">
    <c:property id="MagnificationFactor" type="float">100</c:property>
  </c:group>
</c:configuration>
</file>

<file path=customXml/item3.xml><?xml version="1.0" encoding="utf-8"?>
<root>
  <Drucksache>00/00000</Drucksache>
</root>
</file>

<file path=customXml/item4.xml><?xml version="1.0" encoding="utf-8"?>
<root>
  <Bürgerschaft/>
</root>
</file>

<file path=customXml/item5.xml><?xml version="1.0" encoding="utf-8"?>
<root>
  <Wahlperiode/>
</root>
</file>

<file path=customXml/item6.xml><?xml version="1.0" encoding="utf-8"?>
<root>
  <Wahlperioden>22. Wahlperiode</Wahlperioden>
</root>
</file>

<file path=customXml/item7.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CA37FE-B636-4DC3-A2D5-263136210C17}">
  <ds:schemaRefs>
    <ds:schemaRef ds:uri="http://ns.axespdf.com/word/configuration"/>
  </ds:schemaRefs>
</ds:datastoreItem>
</file>

<file path=customXml/itemProps3.xml><?xml version="1.0" encoding="utf-8"?>
<ds:datastoreItem xmlns:ds="http://schemas.openxmlformats.org/officeDocument/2006/customXml" ds:itemID="{E9A24BEE-EA01-4B1D-9CA0-7554C6DF8528}">
  <ds:schemaRefs/>
</ds:datastoreItem>
</file>

<file path=customXml/itemProps4.xml><?xml version="1.0" encoding="utf-8"?>
<ds:datastoreItem xmlns:ds="http://schemas.openxmlformats.org/officeDocument/2006/customXml" ds:itemID="{208F4589-6594-4A91-B218-4787B14579D3}">
  <ds:schemaRefs/>
</ds:datastoreItem>
</file>

<file path=customXml/itemProps5.xml><?xml version="1.0" encoding="utf-8"?>
<ds:datastoreItem xmlns:ds="http://schemas.openxmlformats.org/officeDocument/2006/customXml" ds:itemID="{1B8D9465-2E09-48FA-9304-4B761C2B5E6C}">
  <ds:schemaRefs/>
</ds:datastoreItem>
</file>

<file path=customXml/itemProps6.xml><?xml version="1.0" encoding="utf-8"?>
<ds:datastoreItem xmlns:ds="http://schemas.openxmlformats.org/officeDocument/2006/customXml" ds:itemID="{47DB0329-2A7E-4AFB-AA69-7ACF0B44C202}">
  <ds:schemaRefs/>
</ds:datastoreItem>
</file>

<file path=customXml/itemProps7.xml><?xml version="1.0" encoding="utf-8"?>
<ds:datastoreItem xmlns:ds="http://schemas.openxmlformats.org/officeDocument/2006/customXml" ds:itemID="{5DFDB83E-23CA-4EB3-9E7F-E0ED6458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HBS_SKA_Vorlage_leere-Fassung.dotx</Template>
  <TotalTime>0</TotalTime>
  <Pages>3</Pages>
  <Words>1094</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00/00000 SKA: Vorlage RT</vt:lpstr>
    </vt:vector>
  </TitlesOfParts>
  <Manager/>
  <Company>Bürgerschaft der Freien und Hansestadt Hamburg</Company>
  <LinksUpToDate>false</LinksUpToDate>
  <CharactersWithSpaces>7972</CharactersWithSpaces>
  <SharedDoc>false</SharedDoc>
  <HyperlinkBase>www.hamburgische-buergerschaft.de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 SKA: Vorlage RT</dc:title>
  <dc:subject>Schriftliche Kleine Anfrage (SKA)</dc:subject>
  <dc:creator>Meyer, Nathalie</dc:creator>
  <cp:keywords/>
  <dc:description/>
  <cp:lastModifiedBy>Meyer, Nathalie</cp:lastModifiedBy>
  <cp:revision>7</cp:revision>
  <cp:lastPrinted>2020-03-04T10:01:00Z</cp:lastPrinted>
  <dcterms:created xsi:type="dcterms:W3CDTF">2022-06-07T13:14:00Z</dcterms:created>
  <dcterms:modified xsi:type="dcterms:W3CDTF">2022-06-09T08:26:00Z</dcterms:modified>
  <cp:category>SKA</cp:category>
</cp:coreProperties>
</file>