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D1BDD" w14:textId="178BAECD" w:rsidR="00AD44F9" w:rsidRPr="009F2E56" w:rsidRDefault="009F2E56" w:rsidP="009F2E56">
      <w:pPr>
        <w:autoSpaceDE w:val="0"/>
        <w:autoSpaceDN w:val="0"/>
        <w:adjustRightInd w:val="0"/>
        <w:spacing w:line="240" w:lineRule="auto"/>
        <w:jc w:val="right"/>
        <w:rPr>
          <w:rFonts w:cs="Arial"/>
          <w:b/>
          <w:bCs/>
          <w:sz w:val="22"/>
          <w:szCs w:val="22"/>
        </w:rPr>
      </w:pPr>
      <w:bookmarkStart w:id="0" w:name="_GoBack"/>
      <w:bookmarkEnd w:id="0"/>
      <w:r w:rsidRPr="009F2E56">
        <w:rPr>
          <w:sz w:val="22"/>
          <w:szCs w:val="22"/>
        </w:rPr>
        <w:t>3. September 2021</w:t>
      </w:r>
    </w:p>
    <w:p w14:paraId="1EC2DA75" w14:textId="77777777" w:rsidR="00862256" w:rsidRPr="008274DE" w:rsidRDefault="00862256" w:rsidP="00AD44F9">
      <w:pPr>
        <w:autoSpaceDE w:val="0"/>
        <w:autoSpaceDN w:val="0"/>
        <w:adjustRightInd w:val="0"/>
        <w:spacing w:line="240" w:lineRule="auto"/>
        <w:jc w:val="center"/>
        <w:rPr>
          <w:rFonts w:cs="Arial"/>
          <w:b/>
          <w:bCs/>
          <w:sz w:val="36"/>
          <w:szCs w:val="36"/>
        </w:rPr>
      </w:pPr>
    </w:p>
    <w:p w14:paraId="344386EF" w14:textId="77777777" w:rsidR="00862256" w:rsidRPr="008274DE" w:rsidRDefault="00862256" w:rsidP="00862256">
      <w:pPr>
        <w:spacing w:after="120"/>
        <w:jc w:val="center"/>
        <w:rPr>
          <w:b/>
          <w:sz w:val="20"/>
        </w:rPr>
      </w:pPr>
      <w:r w:rsidRPr="008274DE">
        <w:rPr>
          <w:b/>
          <w:sz w:val="36"/>
          <w:szCs w:val="36"/>
        </w:rPr>
        <w:t>Schriftliche Kleine Anfrage</w:t>
      </w:r>
    </w:p>
    <w:p w14:paraId="1D9C3CCB" w14:textId="77777777" w:rsidR="00862256" w:rsidRPr="00010116" w:rsidRDefault="00E96C9F" w:rsidP="00862256">
      <w:pPr>
        <w:spacing w:after="120" w:line="240" w:lineRule="auto"/>
        <w:jc w:val="center"/>
        <w:rPr>
          <w:b/>
          <w:sz w:val="20"/>
        </w:rPr>
      </w:pPr>
      <w:r>
        <w:rPr>
          <w:b/>
          <w:sz w:val="20"/>
        </w:rPr>
        <w:t xml:space="preserve">der Abgeordneten </w:t>
      </w:r>
      <w:r w:rsidRPr="00E96C9F">
        <w:rPr>
          <w:b/>
          <w:sz w:val="20"/>
        </w:rPr>
        <w:t>Sabine Boeddinghaus (DIE LINKE) vom 26.08.</w:t>
      </w:r>
      <w:r>
        <w:rPr>
          <w:b/>
          <w:sz w:val="20"/>
        </w:rPr>
        <w:t>20</w:t>
      </w:r>
      <w:r w:rsidRPr="00E96C9F">
        <w:rPr>
          <w:b/>
          <w:sz w:val="20"/>
        </w:rPr>
        <w:t>21</w:t>
      </w:r>
    </w:p>
    <w:p w14:paraId="0DD4F38B" w14:textId="77777777" w:rsidR="00AD44F9" w:rsidRDefault="00862256" w:rsidP="00862256">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r w:rsidR="008A7A20">
        <w:rPr>
          <w:rFonts w:cs="Arial"/>
          <w:b/>
          <w:bCs/>
          <w:color w:val="000000"/>
          <w:sz w:val="36"/>
          <w:szCs w:val="36"/>
        </w:rPr>
        <w:t xml:space="preserve"> </w:t>
      </w:r>
    </w:p>
    <w:p w14:paraId="3D8FCD06" w14:textId="77777777" w:rsidR="00862256" w:rsidRPr="00862256" w:rsidRDefault="00862256" w:rsidP="00862256">
      <w:pPr>
        <w:autoSpaceDE w:val="0"/>
        <w:autoSpaceDN w:val="0"/>
        <w:adjustRightInd w:val="0"/>
        <w:spacing w:before="240" w:line="240" w:lineRule="auto"/>
        <w:jc w:val="center"/>
        <w:rPr>
          <w:b/>
          <w:sz w:val="28"/>
          <w:szCs w:val="28"/>
        </w:rPr>
      </w:pPr>
      <w:r>
        <w:rPr>
          <w:b/>
          <w:sz w:val="28"/>
          <w:szCs w:val="28"/>
        </w:rPr>
        <w:t>- Drucksache 2</w:t>
      </w:r>
      <w:r w:rsidR="00E8758E">
        <w:rPr>
          <w:b/>
          <w:sz w:val="28"/>
          <w:szCs w:val="28"/>
        </w:rPr>
        <w:t>2</w:t>
      </w:r>
      <w:r w:rsidR="00EA7676">
        <w:rPr>
          <w:b/>
          <w:sz w:val="28"/>
          <w:szCs w:val="28"/>
        </w:rPr>
        <w:t>/</w:t>
      </w:r>
      <w:r w:rsidR="00E96C9F">
        <w:rPr>
          <w:b/>
          <w:sz w:val="28"/>
          <w:szCs w:val="28"/>
        </w:rPr>
        <w:t>5566</w:t>
      </w:r>
    </w:p>
    <w:p w14:paraId="50B93B7E" w14:textId="77777777" w:rsidR="00AD44F9" w:rsidRDefault="00AD44F9" w:rsidP="002E741A">
      <w:pPr>
        <w:spacing w:line="240" w:lineRule="auto"/>
        <w:jc w:val="both"/>
        <w:rPr>
          <w:sz w:val="22"/>
          <w:szCs w:val="22"/>
        </w:rPr>
      </w:pPr>
    </w:p>
    <w:p w14:paraId="6D2C2238" w14:textId="77777777" w:rsidR="00AD44F9" w:rsidRDefault="00AD44F9" w:rsidP="002E741A">
      <w:pPr>
        <w:spacing w:line="240" w:lineRule="auto"/>
        <w:jc w:val="both"/>
        <w:rPr>
          <w:sz w:val="22"/>
          <w:szCs w:val="22"/>
        </w:rPr>
      </w:pPr>
    </w:p>
    <w:p w14:paraId="5129A931" w14:textId="77777777" w:rsidR="00906FA8" w:rsidRPr="004B1CF5" w:rsidRDefault="005015DA" w:rsidP="00906FA8">
      <w:pPr>
        <w:autoSpaceDE w:val="0"/>
        <w:autoSpaceDN w:val="0"/>
        <w:adjustRightInd w:val="0"/>
        <w:spacing w:line="240" w:lineRule="auto"/>
        <w:ind w:left="709" w:hanging="709"/>
        <w:jc w:val="both"/>
        <w:rPr>
          <w:rFonts w:cs="Arial"/>
          <w:b/>
          <w:bCs/>
          <w:sz w:val="20"/>
          <w:szCs w:val="22"/>
        </w:rPr>
      </w:pPr>
      <w:r w:rsidRPr="000460A6">
        <w:rPr>
          <w:rFonts w:cs="Arial"/>
          <w:b/>
          <w:sz w:val="20"/>
          <w:szCs w:val="22"/>
        </w:rPr>
        <w:t>Betr.:</w:t>
      </w:r>
      <w:r w:rsidRPr="000460A6">
        <w:rPr>
          <w:rFonts w:cs="Arial"/>
          <w:b/>
          <w:sz w:val="20"/>
          <w:szCs w:val="22"/>
        </w:rPr>
        <w:tab/>
      </w:r>
      <w:proofErr w:type="spellStart"/>
      <w:r w:rsidR="00E96C9F" w:rsidRPr="00E96C9F">
        <w:rPr>
          <w:rFonts w:cs="Arial"/>
          <w:b/>
          <w:sz w:val="20"/>
          <w:szCs w:val="22"/>
        </w:rPr>
        <w:t>Coronazahlen</w:t>
      </w:r>
      <w:proofErr w:type="spellEnd"/>
      <w:r w:rsidR="00E96C9F" w:rsidRPr="00E96C9F">
        <w:rPr>
          <w:rFonts w:cs="Arial"/>
          <w:b/>
          <w:sz w:val="20"/>
          <w:szCs w:val="22"/>
        </w:rPr>
        <w:t xml:space="preserve"> an Hamburger Schulen (2)</w:t>
      </w:r>
    </w:p>
    <w:p w14:paraId="464C978A" w14:textId="77777777" w:rsidR="00906FA8" w:rsidRPr="004B1CF5" w:rsidRDefault="00906FA8" w:rsidP="00906FA8">
      <w:pPr>
        <w:pStyle w:val="Listenabsatz"/>
        <w:ind w:left="0"/>
        <w:rPr>
          <w:rFonts w:ascii="Arial" w:hAnsi="Arial" w:cs="Arial"/>
          <w:sz w:val="20"/>
          <w:szCs w:val="20"/>
        </w:rPr>
      </w:pPr>
    </w:p>
    <w:p w14:paraId="035E61B4" w14:textId="77777777" w:rsidR="00906FA8" w:rsidRDefault="00906FA8" w:rsidP="00A27E45">
      <w:pPr>
        <w:pStyle w:val="FrageEinleitungberschrift"/>
        <w:spacing w:before="0"/>
        <w:ind w:firstLine="709"/>
        <w:rPr>
          <w:color w:val="auto"/>
        </w:rPr>
      </w:pPr>
      <w:r w:rsidRPr="004B1CF5">
        <w:rPr>
          <w:color w:val="auto"/>
        </w:rPr>
        <w:t>Einleitung für die Fragen</w:t>
      </w:r>
      <w:r>
        <w:rPr>
          <w:color w:val="auto"/>
        </w:rPr>
        <w:t>:</w:t>
      </w:r>
    </w:p>
    <w:p w14:paraId="56D6DE54" w14:textId="77777777" w:rsidR="00E96C9F" w:rsidRDefault="00E96C9F" w:rsidP="00E96C9F">
      <w:pPr>
        <w:pStyle w:val="FrageEinleitungText"/>
        <w:ind w:left="709"/>
      </w:pPr>
      <w:r w:rsidRPr="00FF393D">
        <w:t xml:space="preserve">Seit letzter Woche stagnieren die Inzidenzzahlen unter der Gruppe der 10-19-Jährigen auf hohem Niveau, bisweilen führte diese Gruppe abgeschlagen die </w:t>
      </w:r>
      <w:r>
        <w:t xml:space="preserve">Inzidenzliste an – mit dem Wert von über 219 Fällen in dieser Gruppe in 7-Tagen. Auch führt diese Altersgruppe seit Wiederaufnahme des Schulbetriebs die Liste der Neuinfektionen an. Dieser allgemein festzustellende Umstand der hohen Infektionen von </w:t>
      </w:r>
      <w:proofErr w:type="spellStart"/>
      <w:proofErr w:type="gramStart"/>
      <w:r>
        <w:t>Hamburger:innen</w:t>
      </w:r>
      <w:proofErr w:type="spellEnd"/>
      <w:proofErr w:type="gramEnd"/>
      <w:r>
        <w:t xml:space="preserve"> im schulpflichtigen Alter spiegelt sich in den Angaben der Schulbehörde wieder. </w:t>
      </w:r>
    </w:p>
    <w:p w14:paraId="2B815F05" w14:textId="199C669B" w:rsidR="007A243D" w:rsidRDefault="007A243D" w:rsidP="007A243D">
      <w:pPr>
        <w:spacing w:line="240" w:lineRule="auto"/>
        <w:jc w:val="both"/>
        <w:rPr>
          <w:rFonts w:cs="Arial"/>
          <w:iCs/>
          <w:sz w:val="20"/>
          <w:lang w:eastAsia="zh-CN"/>
        </w:rPr>
      </w:pPr>
    </w:p>
    <w:p w14:paraId="1D26FDB6" w14:textId="461D04F5" w:rsidR="007A243D" w:rsidRDefault="007A243D" w:rsidP="009F2E56">
      <w:pPr>
        <w:spacing w:line="240" w:lineRule="auto"/>
        <w:rPr>
          <w:rFonts w:cs="Arial"/>
          <w:iCs/>
          <w:sz w:val="20"/>
          <w:lang w:eastAsia="zh-CN"/>
        </w:rPr>
      </w:pPr>
      <w:r w:rsidRPr="007A243D">
        <w:rPr>
          <w:rFonts w:cs="Arial"/>
          <w:iCs/>
          <w:sz w:val="20"/>
          <w:lang w:eastAsia="zh-CN"/>
        </w:rPr>
        <w:t>Die bezirklichen Gesundheitsämter orientieren sich bei ihrem Vorgehen an den Empfehlungen des</w:t>
      </w:r>
      <w:r w:rsidR="009719A3" w:rsidRPr="009719A3">
        <w:t xml:space="preserve"> </w:t>
      </w:r>
      <w:r w:rsidR="009719A3" w:rsidRPr="009719A3">
        <w:rPr>
          <w:rFonts w:cs="Arial"/>
          <w:iCs/>
          <w:sz w:val="20"/>
          <w:lang w:eastAsia="zh-CN"/>
        </w:rPr>
        <w:t>Robert Koch-Institut</w:t>
      </w:r>
      <w:r w:rsidR="009719A3">
        <w:rPr>
          <w:rFonts w:cs="Arial"/>
          <w:iCs/>
          <w:sz w:val="20"/>
          <w:lang w:eastAsia="zh-CN"/>
        </w:rPr>
        <w:t xml:space="preserve"> (</w:t>
      </w:r>
      <w:r w:rsidRPr="007A243D">
        <w:rPr>
          <w:rFonts w:cs="Arial"/>
          <w:iCs/>
          <w:sz w:val="20"/>
          <w:lang w:eastAsia="zh-CN"/>
        </w:rPr>
        <w:t>RKI</w:t>
      </w:r>
      <w:r w:rsidR="009719A3">
        <w:rPr>
          <w:rFonts w:cs="Arial"/>
          <w:iCs/>
          <w:sz w:val="20"/>
          <w:lang w:eastAsia="zh-CN"/>
        </w:rPr>
        <w:t>)</w:t>
      </w:r>
      <w:r w:rsidRPr="007A243D">
        <w:rPr>
          <w:rFonts w:cs="Arial"/>
          <w:iCs/>
          <w:sz w:val="20"/>
          <w:lang w:eastAsia="zh-CN"/>
        </w:rPr>
        <w:t>,</w:t>
      </w:r>
      <w:r w:rsidR="009719A3">
        <w:rPr>
          <w:rFonts w:cs="Arial"/>
          <w:iCs/>
          <w:sz w:val="20"/>
          <w:lang w:eastAsia="zh-CN"/>
        </w:rPr>
        <w:t xml:space="preserve"> </w:t>
      </w:r>
      <w:r w:rsidRPr="007A243D">
        <w:rPr>
          <w:rFonts w:cs="Arial"/>
          <w:iCs/>
          <w:sz w:val="20"/>
          <w:lang w:eastAsia="zh-CN"/>
        </w:rPr>
        <w:t xml:space="preserve">siehe </w:t>
      </w:r>
      <w:hyperlink r:id="rId8" w:history="1">
        <w:r w:rsidR="009719A3" w:rsidRPr="009719A3">
          <w:rPr>
            <w:rStyle w:val="Hyperlink"/>
            <w:rFonts w:cs="Arial"/>
            <w:iCs/>
            <w:sz w:val="20"/>
            <w:lang w:eastAsia="zh-CN"/>
          </w:rPr>
          <w:t>https://www.rki.de/DE/Content/InfAZ/N/Neuartiges_Coronavirus/Hilfestellung_GA_Schulen.pdf?__blob=publicationFile</w:t>
        </w:r>
      </w:hyperlink>
      <w:r w:rsidRPr="007A243D">
        <w:rPr>
          <w:rFonts w:cs="Arial"/>
          <w:iCs/>
          <w:sz w:val="20"/>
          <w:lang w:eastAsia="zh-CN"/>
        </w:rPr>
        <w:t>.</w:t>
      </w:r>
    </w:p>
    <w:p w14:paraId="7BE0001D" w14:textId="77777777" w:rsidR="007A243D" w:rsidRDefault="007A243D" w:rsidP="007A243D">
      <w:pPr>
        <w:spacing w:line="240" w:lineRule="auto"/>
        <w:jc w:val="both"/>
        <w:rPr>
          <w:rFonts w:cs="Arial"/>
          <w:iCs/>
          <w:sz w:val="20"/>
          <w:lang w:eastAsia="zh-CN"/>
        </w:rPr>
      </w:pPr>
    </w:p>
    <w:p w14:paraId="214ED876" w14:textId="26BBB9F5" w:rsidR="00A753B2" w:rsidRDefault="009719A3" w:rsidP="00B94C75">
      <w:pPr>
        <w:spacing w:line="240" w:lineRule="auto"/>
        <w:jc w:val="both"/>
        <w:rPr>
          <w:rFonts w:cs="Arial"/>
          <w:iCs/>
          <w:sz w:val="20"/>
          <w:lang w:eastAsia="zh-CN"/>
        </w:rPr>
      </w:pPr>
      <w:r w:rsidRPr="009719A3">
        <w:rPr>
          <w:rFonts w:cs="Arial"/>
          <w:iCs/>
          <w:sz w:val="20"/>
          <w:lang w:eastAsia="zh-CN"/>
        </w:rPr>
        <w:t xml:space="preserve">Aktuell erarbeitet die Arbeitsgruppe Infektionsschutz (AGI) gemeinsam mit dem RKI an einer </w:t>
      </w:r>
      <w:proofErr w:type="spellStart"/>
      <w:proofErr w:type="gramStart"/>
      <w:r w:rsidRPr="009719A3">
        <w:rPr>
          <w:rFonts w:cs="Arial"/>
          <w:iCs/>
          <w:sz w:val="20"/>
          <w:lang w:eastAsia="zh-CN"/>
        </w:rPr>
        <w:t>Anpas-sung</w:t>
      </w:r>
      <w:proofErr w:type="spellEnd"/>
      <w:proofErr w:type="gramEnd"/>
      <w:r w:rsidRPr="009719A3">
        <w:rPr>
          <w:rFonts w:cs="Arial"/>
          <w:iCs/>
          <w:sz w:val="20"/>
          <w:lang w:eastAsia="zh-CN"/>
        </w:rPr>
        <w:t xml:space="preserve"> der Standards, Es wird geprüft, ob die spezifischen Eigenschaften der Delta Variante eine </w:t>
      </w:r>
      <w:proofErr w:type="spellStart"/>
      <w:r w:rsidRPr="009719A3">
        <w:rPr>
          <w:rFonts w:cs="Arial"/>
          <w:iCs/>
          <w:sz w:val="20"/>
          <w:lang w:eastAsia="zh-CN"/>
        </w:rPr>
        <w:t>Ver</w:t>
      </w:r>
      <w:proofErr w:type="spellEnd"/>
      <w:r w:rsidRPr="009719A3">
        <w:rPr>
          <w:rFonts w:cs="Arial"/>
          <w:iCs/>
          <w:sz w:val="20"/>
          <w:lang w:eastAsia="zh-CN"/>
        </w:rPr>
        <w:t xml:space="preserve">-änderung des Vorgehens bei der Kontaktnachverfolgung und der </w:t>
      </w:r>
      <w:proofErr w:type="spellStart"/>
      <w:r w:rsidRPr="009719A3">
        <w:rPr>
          <w:rFonts w:cs="Arial"/>
          <w:iCs/>
          <w:sz w:val="20"/>
          <w:lang w:eastAsia="zh-CN"/>
        </w:rPr>
        <w:t>Quarantänisierung</w:t>
      </w:r>
      <w:proofErr w:type="spellEnd"/>
      <w:r w:rsidRPr="009719A3">
        <w:rPr>
          <w:rFonts w:cs="Arial"/>
          <w:iCs/>
          <w:sz w:val="20"/>
          <w:lang w:eastAsia="zh-CN"/>
        </w:rPr>
        <w:t xml:space="preserve"> rechtfertigt. Dies betrifft insbesondere die Altersgruppen der Kinder und Jugendlichen.</w:t>
      </w:r>
      <w:r>
        <w:rPr>
          <w:rFonts w:cs="Arial"/>
          <w:iCs/>
          <w:sz w:val="20"/>
          <w:lang w:eastAsia="zh-CN"/>
        </w:rPr>
        <w:t xml:space="preserve"> </w:t>
      </w:r>
      <w:r w:rsidR="00A753B2">
        <w:rPr>
          <w:rFonts w:cs="Arial"/>
          <w:iCs/>
          <w:sz w:val="20"/>
          <w:lang w:eastAsia="zh-CN"/>
        </w:rPr>
        <w:t xml:space="preserve">Die Überlegungen sind noch </w:t>
      </w:r>
      <w:r w:rsidR="007A243D">
        <w:rPr>
          <w:rFonts w:cs="Arial"/>
          <w:iCs/>
          <w:sz w:val="20"/>
          <w:lang w:eastAsia="zh-CN"/>
        </w:rPr>
        <w:t>nicht abgeschlossen.</w:t>
      </w:r>
    </w:p>
    <w:p w14:paraId="68D2EC2C" w14:textId="77777777" w:rsidR="00A753B2" w:rsidRPr="00B94C75" w:rsidRDefault="00A753B2" w:rsidP="00B94C75">
      <w:pPr>
        <w:spacing w:line="240" w:lineRule="auto"/>
        <w:jc w:val="both"/>
        <w:rPr>
          <w:rFonts w:cs="Arial"/>
          <w:iCs/>
          <w:sz w:val="20"/>
          <w:lang w:eastAsia="zh-CN"/>
        </w:rPr>
      </w:pPr>
    </w:p>
    <w:p w14:paraId="73B365F1" w14:textId="77777777" w:rsidR="00C712AB" w:rsidRPr="00431506" w:rsidRDefault="00C712AB" w:rsidP="00431506">
      <w:pPr>
        <w:pStyle w:val="FrageNummer1"/>
        <w:spacing w:before="0"/>
        <w:rPr>
          <w:i w:val="0"/>
        </w:rPr>
      </w:pPr>
      <w:r w:rsidRPr="00431506">
        <w:rPr>
          <w:i w:val="0"/>
        </w:rPr>
        <w:t>Dies vorausgeschickt, beantwortet der Senat die Fragen wie folgt:</w:t>
      </w:r>
    </w:p>
    <w:p w14:paraId="445ACFA7" w14:textId="77777777" w:rsidR="00C712AB" w:rsidRPr="00431506" w:rsidRDefault="00C712AB" w:rsidP="005965EB">
      <w:pPr>
        <w:pStyle w:val="FrageNummer1"/>
        <w:spacing w:before="0"/>
        <w:rPr>
          <w:b/>
          <w:i w:val="0"/>
        </w:rPr>
      </w:pPr>
    </w:p>
    <w:p w14:paraId="6ADD124E" w14:textId="77777777" w:rsidR="00E96C9F" w:rsidRDefault="00E96C9F" w:rsidP="00D33BFC">
      <w:pPr>
        <w:pStyle w:val="FrageNummer1"/>
        <w:numPr>
          <w:ilvl w:val="0"/>
          <w:numId w:val="24"/>
        </w:numPr>
        <w:spacing w:before="0"/>
        <w:ind w:left="2297"/>
      </w:pPr>
      <w:r w:rsidRPr="00482F09">
        <w:t xml:space="preserve">Wie viele Lehrkräfte, wie viele Schüler/-innen (insgesamt und welcher Klassenstufe) und wie viele sonstige Beschäftigte wurden seit dem 13.08.2021 mit einem Verdacht auf eine Corona-Infektion gemeldet? Wie viele wurden mit einer bestätigten Corona-Infektion gemeldet? (Bitte jeweils für </w:t>
      </w:r>
      <w:proofErr w:type="spellStart"/>
      <w:proofErr w:type="gramStart"/>
      <w:r w:rsidRPr="00482F09">
        <w:t>Schüler:innen</w:t>
      </w:r>
      <w:proofErr w:type="spellEnd"/>
      <w:proofErr w:type="gramEnd"/>
      <w:r w:rsidRPr="00482F09">
        <w:t>, für Lehrkräfte und für sonstige Beschäftigte tagesweise angeben.)</w:t>
      </w:r>
    </w:p>
    <w:p w14:paraId="3E1435F8" w14:textId="77777777" w:rsidR="00016F62" w:rsidRDefault="00016F62" w:rsidP="00E96C9F">
      <w:pPr>
        <w:pStyle w:val="FrageNummer1"/>
        <w:spacing w:before="0"/>
        <w:rPr>
          <w:i w:val="0"/>
        </w:rPr>
      </w:pPr>
    </w:p>
    <w:p w14:paraId="286739D8" w14:textId="77777777" w:rsidR="00E96C9F" w:rsidRDefault="00016F62" w:rsidP="00E96C9F">
      <w:pPr>
        <w:pStyle w:val="FrageNummer1"/>
        <w:spacing w:before="0"/>
        <w:rPr>
          <w:i w:val="0"/>
        </w:rPr>
      </w:pPr>
      <w:r>
        <w:rPr>
          <w:i w:val="0"/>
        </w:rPr>
        <w:t>Aus den schulischen Meldungen der infizierten Schulbeteiligten im Zeitraum von 14. bis 27. August 2021 ergibt sich folgende tageweise Verteilung:</w:t>
      </w:r>
    </w:p>
    <w:p w14:paraId="1B22E9A4" w14:textId="77777777" w:rsidR="00016F62" w:rsidRDefault="00016F62" w:rsidP="00E96C9F">
      <w:pPr>
        <w:pStyle w:val="FrageNummer1"/>
        <w:spacing w:before="0"/>
        <w:rPr>
          <w:rFonts w:ascii="Times New Roman" w:eastAsia="Times New Roman" w:hAnsi="Times New Roman"/>
          <w:i w:val="0"/>
          <w:color w:val="auto"/>
          <w:lang w:eastAsia="zh-CN"/>
        </w:rPr>
      </w:pPr>
      <w:r>
        <w:rPr>
          <w:i w:val="0"/>
        </w:rPr>
        <w:fldChar w:fldCharType="begin"/>
      </w:r>
      <w:r>
        <w:rPr>
          <w:i w:val="0"/>
        </w:rPr>
        <w:instrText xml:space="preserve"> LINK Excel.Sheet.12 "Mappe1" "Anlage Frage 1!Z3S1:Z18S3" \a \f 4 \h  \* MERGEFORMAT </w:instrText>
      </w:r>
      <w:r>
        <w:rPr>
          <w:i w:val="0"/>
        </w:rPr>
        <w:fldChar w:fldCharType="separate"/>
      </w:r>
    </w:p>
    <w:tbl>
      <w:tblPr>
        <w:tblW w:w="7933" w:type="dxa"/>
        <w:tblCellMar>
          <w:left w:w="70" w:type="dxa"/>
          <w:right w:w="70" w:type="dxa"/>
        </w:tblCellMar>
        <w:tblLook w:val="04A0" w:firstRow="1" w:lastRow="0" w:firstColumn="1" w:lastColumn="0" w:noHBand="0" w:noVBand="1"/>
      </w:tblPr>
      <w:tblGrid>
        <w:gridCol w:w="1271"/>
        <w:gridCol w:w="2835"/>
        <w:gridCol w:w="3827"/>
      </w:tblGrid>
      <w:tr w:rsidR="00016F62" w:rsidRPr="00016F62" w14:paraId="49E99C30" w14:textId="77777777" w:rsidTr="00867E71">
        <w:trPr>
          <w:trHeight w:val="252"/>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9E7B6" w14:textId="77777777" w:rsidR="00016F62" w:rsidRPr="00867E71" w:rsidRDefault="00016F62" w:rsidP="00247326">
            <w:pPr>
              <w:spacing w:line="240" w:lineRule="auto"/>
              <w:jc w:val="right"/>
              <w:rPr>
                <w:rFonts w:cs="Arial"/>
                <w:b/>
                <w:color w:val="000000"/>
                <w:sz w:val="20"/>
                <w:lang w:eastAsia="zh-CN"/>
              </w:rPr>
            </w:pPr>
            <w:r w:rsidRPr="00867E71">
              <w:rPr>
                <w:rFonts w:cs="Arial"/>
                <w:b/>
                <w:color w:val="000000"/>
                <w:sz w:val="20"/>
                <w:lang w:eastAsia="zh-CN"/>
              </w:rPr>
              <w:t>Datum</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AEAEE42" w14:textId="77777777" w:rsidR="00016F62" w:rsidRPr="00867E71" w:rsidRDefault="00016F62" w:rsidP="00247326">
            <w:pPr>
              <w:spacing w:line="240" w:lineRule="auto"/>
              <w:jc w:val="right"/>
              <w:rPr>
                <w:rFonts w:cs="Arial"/>
                <w:b/>
                <w:color w:val="000000"/>
                <w:sz w:val="20"/>
                <w:lang w:eastAsia="zh-CN"/>
              </w:rPr>
            </w:pPr>
            <w:r w:rsidRPr="00867E71">
              <w:rPr>
                <w:rFonts w:cs="Arial"/>
                <w:b/>
                <w:color w:val="000000"/>
                <w:sz w:val="20"/>
                <w:lang w:eastAsia="zh-CN"/>
              </w:rPr>
              <w:t>Schülerinnen und Schüler*</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51C33C35" w14:textId="77777777" w:rsidR="00016F62" w:rsidRPr="00867E71" w:rsidRDefault="00016F62" w:rsidP="00247326">
            <w:pPr>
              <w:spacing w:line="240" w:lineRule="auto"/>
              <w:jc w:val="right"/>
              <w:rPr>
                <w:rFonts w:cs="Arial"/>
                <w:b/>
                <w:color w:val="000000"/>
                <w:sz w:val="20"/>
                <w:lang w:eastAsia="zh-CN"/>
              </w:rPr>
            </w:pPr>
            <w:r w:rsidRPr="00867E71">
              <w:rPr>
                <w:rFonts w:cs="Arial"/>
                <w:b/>
                <w:color w:val="000000"/>
                <w:sz w:val="20"/>
                <w:lang w:eastAsia="zh-CN"/>
              </w:rPr>
              <w:t>Lehrkräfte und sonstige Beschäftigte*</w:t>
            </w:r>
          </w:p>
        </w:tc>
      </w:tr>
      <w:tr w:rsidR="00016F62" w:rsidRPr="00016F62" w14:paraId="658C8662"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219BC99" w14:textId="77777777" w:rsidR="00247326" w:rsidRPr="00ED52C7" w:rsidRDefault="00247326" w:rsidP="00247326">
            <w:pPr>
              <w:spacing w:line="240" w:lineRule="auto"/>
              <w:jc w:val="right"/>
              <w:rPr>
                <w:rFonts w:cs="Arial"/>
                <w:color w:val="000000"/>
                <w:sz w:val="20"/>
                <w:lang w:eastAsia="zh-CN"/>
              </w:rPr>
            </w:pPr>
            <w:r>
              <w:rPr>
                <w:rFonts w:cs="Arial"/>
                <w:color w:val="000000"/>
                <w:sz w:val="20"/>
                <w:lang w:eastAsia="zh-CN"/>
              </w:rPr>
              <w:t>14. August</w:t>
            </w:r>
          </w:p>
        </w:tc>
        <w:tc>
          <w:tcPr>
            <w:tcW w:w="2835" w:type="dxa"/>
            <w:tcBorders>
              <w:top w:val="nil"/>
              <w:left w:val="nil"/>
              <w:bottom w:val="single" w:sz="4" w:space="0" w:color="auto"/>
              <w:right w:val="single" w:sz="4" w:space="0" w:color="auto"/>
            </w:tcBorders>
            <w:shd w:val="clear" w:color="auto" w:fill="auto"/>
            <w:noWrap/>
            <w:vAlign w:val="center"/>
            <w:hideMark/>
          </w:tcPr>
          <w:p w14:paraId="50650748"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4</w:t>
            </w:r>
          </w:p>
        </w:tc>
        <w:tc>
          <w:tcPr>
            <w:tcW w:w="3827" w:type="dxa"/>
            <w:tcBorders>
              <w:top w:val="nil"/>
              <w:left w:val="nil"/>
              <w:bottom w:val="single" w:sz="4" w:space="0" w:color="auto"/>
              <w:right w:val="single" w:sz="4" w:space="0" w:color="auto"/>
            </w:tcBorders>
            <w:shd w:val="clear" w:color="auto" w:fill="auto"/>
            <w:noWrap/>
            <w:vAlign w:val="center"/>
            <w:hideMark/>
          </w:tcPr>
          <w:p w14:paraId="4ED53CDB"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w:t>
            </w:r>
          </w:p>
        </w:tc>
      </w:tr>
      <w:tr w:rsidR="00016F62" w:rsidRPr="00016F62" w14:paraId="697414C5"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B0C3BDC"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15.</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7F615417"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14</w:t>
            </w:r>
          </w:p>
        </w:tc>
        <w:tc>
          <w:tcPr>
            <w:tcW w:w="3827" w:type="dxa"/>
            <w:tcBorders>
              <w:top w:val="nil"/>
              <w:left w:val="nil"/>
              <w:bottom w:val="single" w:sz="4" w:space="0" w:color="auto"/>
              <w:right w:val="single" w:sz="4" w:space="0" w:color="auto"/>
            </w:tcBorders>
            <w:shd w:val="clear" w:color="auto" w:fill="auto"/>
            <w:noWrap/>
            <w:vAlign w:val="center"/>
            <w:hideMark/>
          </w:tcPr>
          <w:p w14:paraId="53E3E925"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w:t>
            </w:r>
          </w:p>
        </w:tc>
      </w:tr>
      <w:tr w:rsidR="00016F62" w:rsidRPr="00016F62" w14:paraId="35297324"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54DABB9"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16.</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2FC1B019"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57</w:t>
            </w:r>
          </w:p>
        </w:tc>
        <w:tc>
          <w:tcPr>
            <w:tcW w:w="3827" w:type="dxa"/>
            <w:tcBorders>
              <w:top w:val="nil"/>
              <w:left w:val="nil"/>
              <w:bottom w:val="single" w:sz="4" w:space="0" w:color="auto"/>
              <w:right w:val="single" w:sz="4" w:space="0" w:color="auto"/>
            </w:tcBorders>
            <w:shd w:val="clear" w:color="auto" w:fill="auto"/>
            <w:noWrap/>
            <w:vAlign w:val="center"/>
            <w:hideMark/>
          </w:tcPr>
          <w:p w14:paraId="348D8B65"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2</w:t>
            </w:r>
          </w:p>
        </w:tc>
      </w:tr>
      <w:tr w:rsidR="00016F62" w:rsidRPr="00016F62" w14:paraId="4687A767"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232F091"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17.</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47439EE7"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57</w:t>
            </w:r>
          </w:p>
        </w:tc>
        <w:tc>
          <w:tcPr>
            <w:tcW w:w="3827" w:type="dxa"/>
            <w:tcBorders>
              <w:top w:val="nil"/>
              <w:left w:val="nil"/>
              <w:bottom w:val="single" w:sz="4" w:space="0" w:color="auto"/>
              <w:right w:val="single" w:sz="4" w:space="0" w:color="auto"/>
            </w:tcBorders>
            <w:shd w:val="clear" w:color="auto" w:fill="auto"/>
            <w:noWrap/>
            <w:vAlign w:val="center"/>
            <w:hideMark/>
          </w:tcPr>
          <w:p w14:paraId="0833CE8D"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w:t>
            </w:r>
          </w:p>
        </w:tc>
      </w:tr>
      <w:tr w:rsidR="00016F62" w:rsidRPr="00016F62" w14:paraId="1EFFAB9A"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D2DEC63"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18</w:t>
            </w:r>
            <w:r w:rsidR="00247326">
              <w:rPr>
                <w:rFonts w:cs="Arial"/>
                <w:color w:val="000000"/>
                <w:sz w:val="20"/>
                <w:lang w:eastAsia="zh-CN"/>
              </w:rPr>
              <w:t>. August</w:t>
            </w:r>
          </w:p>
        </w:tc>
        <w:tc>
          <w:tcPr>
            <w:tcW w:w="2835" w:type="dxa"/>
            <w:tcBorders>
              <w:top w:val="nil"/>
              <w:left w:val="nil"/>
              <w:bottom w:val="single" w:sz="4" w:space="0" w:color="auto"/>
              <w:right w:val="single" w:sz="4" w:space="0" w:color="auto"/>
            </w:tcBorders>
            <w:shd w:val="clear" w:color="auto" w:fill="auto"/>
            <w:noWrap/>
            <w:vAlign w:val="center"/>
            <w:hideMark/>
          </w:tcPr>
          <w:p w14:paraId="45D2873A"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46</w:t>
            </w:r>
          </w:p>
        </w:tc>
        <w:tc>
          <w:tcPr>
            <w:tcW w:w="3827" w:type="dxa"/>
            <w:tcBorders>
              <w:top w:val="nil"/>
              <w:left w:val="nil"/>
              <w:bottom w:val="single" w:sz="4" w:space="0" w:color="auto"/>
              <w:right w:val="single" w:sz="4" w:space="0" w:color="auto"/>
            </w:tcBorders>
            <w:shd w:val="clear" w:color="auto" w:fill="auto"/>
            <w:noWrap/>
            <w:vAlign w:val="center"/>
            <w:hideMark/>
          </w:tcPr>
          <w:p w14:paraId="389AA02D"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2</w:t>
            </w:r>
          </w:p>
        </w:tc>
      </w:tr>
      <w:tr w:rsidR="00016F62" w:rsidRPr="00016F62" w14:paraId="16A7A7E6"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166F0D6"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19.</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75321CED"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45</w:t>
            </w:r>
          </w:p>
        </w:tc>
        <w:tc>
          <w:tcPr>
            <w:tcW w:w="3827" w:type="dxa"/>
            <w:tcBorders>
              <w:top w:val="nil"/>
              <w:left w:val="nil"/>
              <w:bottom w:val="single" w:sz="4" w:space="0" w:color="auto"/>
              <w:right w:val="single" w:sz="4" w:space="0" w:color="auto"/>
            </w:tcBorders>
            <w:shd w:val="clear" w:color="auto" w:fill="auto"/>
            <w:noWrap/>
            <w:vAlign w:val="center"/>
            <w:hideMark/>
          </w:tcPr>
          <w:p w14:paraId="1E8CB27A"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w:t>
            </w:r>
          </w:p>
        </w:tc>
      </w:tr>
      <w:tr w:rsidR="00016F62" w:rsidRPr="00016F62" w14:paraId="0BFF4C94"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E0D129"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20.</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23C4EAFC"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51</w:t>
            </w:r>
          </w:p>
        </w:tc>
        <w:tc>
          <w:tcPr>
            <w:tcW w:w="3827" w:type="dxa"/>
            <w:tcBorders>
              <w:top w:val="nil"/>
              <w:left w:val="nil"/>
              <w:bottom w:val="single" w:sz="4" w:space="0" w:color="auto"/>
              <w:right w:val="single" w:sz="4" w:space="0" w:color="auto"/>
            </w:tcBorders>
            <w:shd w:val="clear" w:color="auto" w:fill="auto"/>
            <w:noWrap/>
            <w:vAlign w:val="center"/>
            <w:hideMark/>
          </w:tcPr>
          <w:p w14:paraId="54779E43"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w:t>
            </w:r>
          </w:p>
        </w:tc>
      </w:tr>
      <w:tr w:rsidR="00016F62" w:rsidRPr="00016F62" w14:paraId="23734C10"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29943E"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21.</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4228FD7E"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10</w:t>
            </w:r>
          </w:p>
        </w:tc>
        <w:tc>
          <w:tcPr>
            <w:tcW w:w="3827" w:type="dxa"/>
            <w:tcBorders>
              <w:top w:val="nil"/>
              <w:left w:val="nil"/>
              <w:bottom w:val="single" w:sz="4" w:space="0" w:color="auto"/>
              <w:right w:val="single" w:sz="4" w:space="0" w:color="auto"/>
            </w:tcBorders>
            <w:shd w:val="clear" w:color="auto" w:fill="auto"/>
            <w:noWrap/>
            <w:vAlign w:val="center"/>
            <w:hideMark/>
          </w:tcPr>
          <w:p w14:paraId="3991A4FD"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0</w:t>
            </w:r>
          </w:p>
        </w:tc>
      </w:tr>
      <w:tr w:rsidR="00016F62" w:rsidRPr="00016F62" w14:paraId="47C9F4E2"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939C699"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22.</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5884ABAE"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19</w:t>
            </w:r>
          </w:p>
        </w:tc>
        <w:tc>
          <w:tcPr>
            <w:tcW w:w="3827" w:type="dxa"/>
            <w:tcBorders>
              <w:top w:val="nil"/>
              <w:left w:val="nil"/>
              <w:bottom w:val="single" w:sz="4" w:space="0" w:color="auto"/>
              <w:right w:val="single" w:sz="4" w:space="0" w:color="auto"/>
            </w:tcBorders>
            <w:shd w:val="clear" w:color="auto" w:fill="auto"/>
            <w:noWrap/>
            <w:vAlign w:val="center"/>
            <w:hideMark/>
          </w:tcPr>
          <w:p w14:paraId="74BB12B7"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w:t>
            </w:r>
          </w:p>
        </w:tc>
      </w:tr>
      <w:tr w:rsidR="00016F62" w:rsidRPr="00016F62" w14:paraId="780F3BFD"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9C46C6D"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23.</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6F8061C5"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59</w:t>
            </w:r>
          </w:p>
        </w:tc>
        <w:tc>
          <w:tcPr>
            <w:tcW w:w="3827" w:type="dxa"/>
            <w:tcBorders>
              <w:top w:val="nil"/>
              <w:left w:val="nil"/>
              <w:bottom w:val="single" w:sz="4" w:space="0" w:color="auto"/>
              <w:right w:val="single" w:sz="4" w:space="0" w:color="auto"/>
            </w:tcBorders>
            <w:shd w:val="clear" w:color="auto" w:fill="auto"/>
            <w:noWrap/>
            <w:vAlign w:val="center"/>
            <w:hideMark/>
          </w:tcPr>
          <w:p w14:paraId="2B33AA0B"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6</w:t>
            </w:r>
          </w:p>
        </w:tc>
      </w:tr>
      <w:tr w:rsidR="00016F62" w:rsidRPr="00016F62" w14:paraId="7907697F"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B7D4A80"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24.</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109FF86E"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47</w:t>
            </w:r>
          </w:p>
        </w:tc>
        <w:tc>
          <w:tcPr>
            <w:tcW w:w="3827" w:type="dxa"/>
            <w:tcBorders>
              <w:top w:val="nil"/>
              <w:left w:val="nil"/>
              <w:bottom w:val="single" w:sz="4" w:space="0" w:color="auto"/>
              <w:right w:val="single" w:sz="4" w:space="0" w:color="auto"/>
            </w:tcBorders>
            <w:shd w:val="clear" w:color="auto" w:fill="auto"/>
            <w:noWrap/>
            <w:vAlign w:val="center"/>
            <w:hideMark/>
          </w:tcPr>
          <w:p w14:paraId="640A4509"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w:t>
            </w:r>
          </w:p>
        </w:tc>
      </w:tr>
      <w:tr w:rsidR="00016F62" w:rsidRPr="00016F62" w14:paraId="66F46493"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C671750"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25.</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09F61A61"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64</w:t>
            </w:r>
          </w:p>
        </w:tc>
        <w:tc>
          <w:tcPr>
            <w:tcW w:w="3827" w:type="dxa"/>
            <w:tcBorders>
              <w:top w:val="nil"/>
              <w:left w:val="nil"/>
              <w:bottom w:val="single" w:sz="4" w:space="0" w:color="auto"/>
              <w:right w:val="single" w:sz="4" w:space="0" w:color="auto"/>
            </w:tcBorders>
            <w:shd w:val="clear" w:color="auto" w:fill="auto"/>
            <w:noWrap/>
            <w:vAlign w:val="center"/>
            <w:hideMark/>
          </w:tcPr>
          <w:p w14:paraId="415EA533"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w:t>
            </w:r>
          </w:p>
        </w:tc>
      </w:tr>
      <w:tr w:rsidR="00016F62" w:rsidRPr="00016F62" w14:paraId="36F8E74E"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8C34D71"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lastRenderedPageBreak/>
              <w:t>26.</w:t>
            </w:r>
            <w:r w:rsidR="00247326">
              <w:rPr>
                <w:rFonts w:cs="Arial"/>
                <w:color w:val="000000"/>
                <w:sz w:val="20"/>
                <w:lang w:eastAsia="zh-CN"/>
              </w:rPr>
              <w:t xml:space="preserve"> August</w:t>
            </w:r>
          </w:p>
        </w:tc>
        <w:tc>
          <w:tcPr>
            <w:tcW w:w="2835" w:type="dxa"/>
            <w:tcBorders>
              <w:top w:val="nil"/>
              <w:left w:val="nil"/>
              <w:bottom w:val="single" w:sz="4" w:space="0" w:color="auto"/>
              <w:right w:val="single" w:sz="4" w:space="0" w:color="auto"/>
            </w:tcBorders>
            <w:shd w:val="clear" w:color="auto" w:fill="auto"/>
            <w:noWrap/>
            <w:vAlign w:val="center"/>
            <w:hideMark/>
          </w:tcPr>
          <w:p w14:paraId="077ED36D"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43</w:t>
            </w:r>
          </w:p>
        </w:tc>
        <w:tc>
          <w:tcPr>
            <w:tcW w:w="3827" w:type="dxa"/>
            <w:tcBorders>
              <w:top w:val="nil"/>
              <w:left w:val="nil"/>
              <w:bottom w:val="single" w:sz="4" w:space="0" w:color="auto"/>
              <w:right w:val="single" w:sz="4" w:space="0" w:color="auto"/>
            </w:tcBorders>
            <w:shd w:val="clear" w:color="auto" w:fill="auto"/>
            <w:noWrap/>
            <w:vAlign w:val="center"/>
            <w:hideMark/>
          </w:tcPr>
          <w:p w14:paraId="2781BB3D"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1</w:t>
            </w:r>
          </w:p>
        </w:tc>
      </w:tr>
      <w:tr w:rsidR="00016F62" w:rsidRPr="00016F62" w14:paraId="5128DBA7" w14:textId="77777777" w:rsidTr="00867E71">
        <w:trPr>
          <w:trHeight w:val="2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5CE7481" w14:textId="77777777" w:rsidR="00016F62" w:rsidRPr="00ED52C7" w:rsidRDefault="00247326" w:rsidP="00247326">
            <w:pPr>
              <w:spacing w:line="240" w:lineRule="auto"/>
              <w:jc w:val="right"/>
              <w:rPr>
                <w:rFonts w:cs="Arial"/>
                <w:color w:val="000000"/>
                <w:sz w:val="20"/>
                <w:lang w:eastAsia="zh-CN"/>
              </w:rPr>
            </w:pPr>
            <w:r>
              <w:rPr>
                <w:rFonts w:cs="Arial"/>
                <w:color w:val="000000"/>
                <w:sz w:val="20"/>
                <w:lang w:eastAsia="zh-CN"/>
              </w:rPr>
              <w:t>27. August</w:t>
            </w:r>
          </w:p>
        </w:tc>
        <w:tc>
          <w:tcPr>
            <w:tcW w:w="2835" w:type="dxa"/>
            <w:tcBorders>
              <w:top w:val="nil"/>
              <w:left w:val="nil"/>
              <w:bottom w:val="single" w:sz="4" w:space="0" w:color="auto"/>
              <w:right w:val="single" w:sz="4" w:space="0" w:color="auto"/>
            </w:tcBorders>
            <w:shd w:val="clear" w:color="auto" w:fill="auto"/>
            <w:noWrap/>
            <w:vAlign w:val="center"/>
            <w:hideMark/>
          </w:tcPr>
          <w:p w14:paraId="5C58322F"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66</w:t>
            </w:r>
          </w:p>
        </w:tc>
        <w:tc>
          <w:tcPr>
            <w:tcW w:w="3827" w:type="dxa"/>
            <w:tcBorders>
              <w:top w:val="nil"/>
              <w:left w:val="nil"/>
              <w:bottom w:val="single" w:sz="4" w:space="0" w:color="auto"/>
              <w:right w:val="single" w:sz="4" w:space="0" w:color="auto"/>
            </w:tcBorders>
            <w:shd w:val="clear" w:color="auto" w:fill="auto"/>
            <w:noWrap/>
            <w:vAlign w:val="center"/>
            <w:hideMark/>
          </w:tcPr>
          <w:p w14:paraId="3E8A0D31" w14:textId="77777777" w:rsidR="00016F62" w:rsidRPr="00ED52C7" w:rsidRDefault="00016F62" w:rsidP="00247326">
            <w:pPr>
              <w:spacing w:line="240" w:lineRule="auto"/>
              <w:jc w:val="right"/>
              <w:rPr>
                <w:rFonts w:cs="Arial"/>
                <w:color w:val="000000"/>
                <w:sz w:val="20"/>
                <w:lang w:eastAsia="zh-CN"/>
              </w:rPr>
            </w:pPr>
            <w:r w:rsidRPr="00ED52C7">
              <w:rPr>
                <w:rFonts w:cs="Arial"/>
                <w:color w:val="000000"/>
                <w:sz w:val="20"/>
                <w:lang w:eastAsia="zh-CN"/>
              </w:rPr>
              <w:t>3</w:t>
            </w:r>
          </w:p>
        </w:tc>
      </w:tr>
    </w:tbl>
    <w:p w14:paraId="277F811E" w14:textId="77777777" w:rsidR="00016F62" w:rsidRDefault="00016F62" w:rsidP="00E96C9F">
      <w:pPr>
        <w:pStyle w:val="FrageNummer1"/>
        <w:spacing w:before="0"/>
        <w:rPr>
          <w:i w:val="0"/>
        </w:rPr>
      </w:pPr>
      <w:r>
        <w:rPr>
          <w:i w:val="0"/>
        </w:rPr>
        <w:fldChar w:fldCharType="end"/>
      </w:r>
    </w:p>
    <w:p w14:paraId="61892181" w14:textId="77777777" w:rsidR="00016F62" w:rsidRPr="00867E71" w:rsidRDefault="00016F62" w:rsidP="00016F62">
      <w:pPr>
        <w:pStyle w:val="FrageNummer1"/>
        <w:spacing w:before="0"/>
        <w:rPr>
          <w:i w:val="0"/>
          <w:sz w:val="16"/>
          <w:szCs w:val="18"/>
        </w:rPr>
      </w:pPr>
      <w:r w:rsidRPr="00867E71">
        <w:rPr>
          <w:i w:val="0"/>
          <w:sz w:val="16"/>
          <w:szCs w:val="18"/>
        </w:rPr>
        <w:t>*Laut Meldungen aus den Schulen</w:t>
      </w:r>
      <w:r w:rsidR="001F2840" w:rsidRPr="00867E71">
        <w:rPr>
          <w:i w:val="0"/>
          <w:sz w:val="16"/>
          <w:szCs w:val="18"/>
        </w:rPr>
        <w:t>.</w:t>
      </w:r>
    </w:p>
    <w:p w14:paraId="64D74840" w14:textId="77777777" w:rsidR="004D1AEE" w:rsidRDefault="004D1AEE" w:rsidP="00016F62">
      <w:pPr>
        <w:pStyle w:val="FrageNummer1"/>
        <w:spacing w:before="0"/>
        <w:rPr>
          <w:i w:val="0"/>
        </w:rPr>
      </w:pPr>
    </w:p>
    <w:p w14:paraId="31FB98CA" w14:textId="77777777" w:rsidR="004D1AEE" w:rsidRDefault="004D1AEE" w:rsidP="004D1AEE">
      <w:pPr>
        <w:pStyle w:val="FrageNummer1"/>
        <w:spacing w:before="0"/>
        <w:rPr>
          <w:i w:val="0"/>
          <w:color w:val="000000" w:themeColor="text1"/>
          <w:lang w:eastAsia="de-DE"/>
        </w:rPr>
      </w:pPr>
      <w:r>
        <w:rPr>
          <w:i w:val="0"/>
          <w:color w:val="000000" w:themeColor="text1"/>
          <w:lang w:eastAsia="de-DE"/>
        </w:rPr>
        <w:t xml:space="preserve">Die Verdachtsfälle werden nicht systematisch erfasst, siehe auch </w:t>
      </w:r>
      <w:proofErr w:type="spellStart"/>
      <w:r>
        <w:rPr>
          <w:i w:val="0"/>
          <w:color w:val="000000" w:themeColor="text1"/>
          <w:lang w:eastAsia="de-DE"/>
        </w:rPr>
        <w:t>Drs</w:t>
      </w:r>
      <w:proofErr w:type="spellEnd"/>
      <w:r>
        <w:rPr>
          <w:i w:val="0"/>
          <w:color w:val="000000" w:themeColor="text1"/>
          <w:lang w:eastAsia="de-DE"/>
        </w:rPr>
        <w:t>. 22/1168, 22/1305, 22/2027, 22/2177</w:t>
      </w:r>
      <w:r w:rsidR="00D63C6B">
        <w:rPr>
          <w:i w:val="0"/>
          <w:color w:val="000000" w:themeColor="text1"/>
          <w:lang w:eastAsia="de-DE"/>
        </w:rPr>
        <w:t xml:space="preserve">, 22/2287, 22/3846, 22/3993, </w:t>
      </w:r>
      <w:r>
        <w:rPr>
          <w:i w:val="0"/>
          <w:color w:val="000000" w:themeColor="text1"/>
          <w:lang w:eastAsia="de-DE"/>
        </w:rPr>
        <w:t>22/4151</w:t>
      </w:r>
      <w:r w:rsidR="00D63C6B">
        <w:rPr>
          <w:i w:val="0"/>
          <w:color w:val="000000" w:themeColor="text1"/>
          <w:lang w:eastAsia="de-DE"/>
        </w:rPr>
        <w:t xml:space="preserve"> und 22/5421</w:t>
      </w:r>
      <w:r>
        <w:rPr>
          <w:i w:val="0"/>
          <w:color w:val="000000" w:themeColor="text1"/>
          <w:lang w:eastAsia="de-DE"/>
        </w:rPr>
        <w:t>.</w:t>
      </w:r>
    </w:p>
    <w:p w14:paraId="1C21598C" w14:textId="77777777" w:rsidR="00F4577B" w:rsidRPr="00E96C9F" w:rsidRDefault="00F4577B" w:rsidP="00E96C9F">
      <w:pPr>
        <w:pStyle w:val="FrageNummer1"/>
        <w:spacing w:before="0"/>
        <w:rPr>
          <w:i w:val="0"/>
        </w:rPr>
      </w:pPr>
    </w:p>
    <w:p w14:paraId="4675135F" w14:textId="77777777" w:rsidR="00E96C9F" w:rsidRDefault="00E96C9F" w:rsidP="00E96C9F">
      <w:pPr>
        <w:pStyle w:val="FrageNummer1"/>
        <w:numPr>
          <w:ilvl w:val="0"/>
          <w:numId w:val="24"/>
        </w:numPr>
        <w:spacing w:before="0"/>
        <w:ind w:left="2297"/>
      </w:pPr>
      <w:r w:rsidRPr="00482F09">
        <w:t xml:space="preserve">Wie viele Corona-Infektionen gab es seit dem </w:t>
      </w:r>
      <w:r>
        <w:t>13</w:t>
      </w:r>
      <w:r w:rsidRPr="00482F09">
        <w:t xml:space="preserve">.08.2021 zu welchem Zeitpunkt an welchen Hamburger Schulen? (Bitte wochenweise angeben für die drei Gruppen: Lehrkräfte, </w:t>
      </w:r>
      <w:proofErr w:type="spellStart"/>
      <w:proofErr w:type="gramStart"/>
      <w:r w:rsidRPr="00482F09">
        <w:t>Schüler:innen</w:t>
      </w:r>
      <w:proofErr w:type="spellEnd"/>
      <w:proofErr w:type="gramEnd"/>
      <w:r w:rsidRPr="00482F09">
        <w:t xml:space="preserve"> – mit Jahrgangstufe – und sonstige schulische Beschäftigte; die Schulen bitte mit Schulnummer, Schulform, Sozialindex, Bezirk, Anzahl der </w:t>
      </w:r>
      <w:proofErr w:type="spellStart"/>
      <w:r w:rsidRPr="00482F09">
        <w:t>Schüler:innen</w:t>
      </w:r>
      <w:proofErr w:type="spellEnd"/>
      <w:r w:rsidRPr="00482F09">
        <w:t>, Lehrkräfte und sonstigen Beschäftigten in einer Excel-Tabelle angeben.)</w:t>
      </w:r>
    </w:p>
    <w:p w14:paraId="1474F03E" w14:textId="77777777" w:rsidR="00E96C9F" w:rsidRDefault="00E96C9F" w:rsidP="00E96C9F">
      <w:pPr>
        <w:pStyle w:val="FrageNummer1"/>
        <w:spacing w:before="0"/>
        <w:rPr>
          <w:i w:val="0"/>
        </w:rPr>
      </w:pPr>
    </w:p>
    <w:p w14:paraId="65312DFF" w14:textId="77777777" w:rsidR="00435272" w:rsidRDefault="009F1769" w:rsidP="00E96C9F">
      <w:pPr>
        <w:pStyle w:val="FrageNummer1"/>
        <w:spacing w:before="0"/>
        <w:rPr>
          <w:i w:val="0"/>
        </w:rPr>
      </w:pPr>
      <w:r>
        <w:rPr>
          <w:i w:val="0"/>
        </w:rPr>
        <w:t xml:space="preserve">Zu den gemeldeten Infektionen bei Schülerinnen und Schülern vom </w:t>
      </w:r>
      <w:r w:rsidR="00435272">
        <w:rPr>
          <w:i w:val="0"/>
        </w:rPr>
        <w:t>14. bis 27. August 2021 siehe Anlage.</w:t>
      </w:r>
    </w:p>
    <w:p w14:paraId="2ABE87AC" w14:textId="77777777" w:rsidR="00435272" w:rsidRDefault="00435272" w:rsidP="00E96C9F">
      <w:pPr>
        <w:pStyle w:val="FrageNummer1"/>
        <w:spacing w:before="0"/>
        <w:rPr>
          <w:i w:val="0"/>
        </w:rPr>
      </w:pPr>
      <w:r>
        <w:rPr>
          <w:i w:val="0"/>
        </w:rPr>
        <w:t xml:space="preserve">Bei der Anfrage zum Personal wird aus Gründen des Datenschutzes die Praxis beibehalten, dass keine konkreten Zahlen pro Schule angegeben werden. Die Anzahl der Beschäftigten an einer Schule ist um eine Größenordnung kleiner als die der Schülerinnen und Schüler. Rückschlüsse auf einzelne Personen aus dieser Gruppe können sehr viel wahrscheinlicher gezogen werden. Siehe hierzu auch </w:t>
      </w:r>
      <w:proofErr w:type="spellStart"/>
      <w:r>
        <w:rPr>
          <w:i w:val="0"/>
        </w:rPr>
        <w:t>Drs</w:t>
      </w:r>
      <w:proofErr w:type="spellEnd"/>
      <w:r>
        <w:rPr>
          <w:i w:val="0"/>
        </w:rPr>
        <w:t>. 22/1305, 22/1524, 22/2027, 22/2177 und 22/5421.</w:t>
      </w:r>
    </w:p>
    <w:p w14:paraId="6A67AADF" w14:textId="77777777" w:rsidR="00E96C9F" w:rsidRPr="00E96C9F" w:rsidRDefault="00E96C9F" w:rsidP="00E96C9F">
      <w:pPr>
        <w:pStyle w:val="FrageNummer1"/>
        <w:spacing w:before="0"/>
        <w:rPr>
          <w:i w:val="0"/>
        </w:rPr>
      </w:pPr>
    </w:p>
    <w:p w14:paraId="2613219A" w14:textId="77777777" w:rsidR="00E96C9F" w:rsidRPr="00404765" w:rsidRDefault="00E96C9F" w:rsidP="009672E1">
      <w:pPr>
        <w:pStyle w:val="FrageNummer1"/>
        <w:numPr>
          <w:ilvl w:val="0"/>
          <w:numId w:val="24"/>
        </w:numPr>
        <w:spacing w:before="0"/>
        <w:ind w:left="2297"/>
        <w:rPr>
          <w:i w:val="0"/>
        </w:rPr>
      </w:pPr>
      <w:r>
        <w:t xml:space="preserve">Wie viele </w:t>
      </w:r>
      <w:proofErr w:type="spellStart"/>
      <w:proofErr w:type="gramStart"/>
      <w:r>
        <w:t>Schüler:innen</w:t>
      </w:r>
      <w:proofErr w:type="spellEnd"/>
      <w:proofErr w:type="gramEnd"/>
      <w:r>
        <w:t>, Lehrkräfte und sonstige Beschäftigte befanden sich vom 05.08. bis dato in Quarantäne? (Bitte nach den drei Gruppen differenziert mit Angabe der Dauer der Quarantäne angeben.)</w:t>
      </w:r>
    </w:p>
    <w:p w14:paraId="46FCDCB3" w14:textId="77777777" w:rsidR="00E96C9F" w:rsidRDefault="00E96C9F" w:rsidP="00E96C9F">
      <w:pPr>
        <w:pStyle w:val="FrageNummer1"/>
        <w:numPr>
          <w:ilvl w:val="0"/>
          <w:numId w:val="24"/>
        </w:numPr>
        <w:spacing w:before="0"/>
        <w:ind w:left="2297"/>
      </w:pPr>
      <w:r>
        <w:t xml:space="preserve">Wie verteilt sich die Quarantäne der drei Gruppen von Schulbeteiligten auf die jeweiligen Schulen? (Bitte unter Einbezug der Dauer der Quarantäne für jede Schule die Zahl und Stufe der </w:t>
      </w:r>
      <w:proofErr w:type="spellStart"/>
      <w:r>
        <w:t>quarantinierten</w:t>
      </w:r>
      <w:proofErr w:type="spellEnd"/>
      <w:r>
        <w:t xml:space="preserve"> </w:t>
      </w:r>
      <w:proofErr w:type="spellStart"/>
      <w:proofErr w:type="gramStart"/>
      <w:r>
        <w:t>Schüler:innen</w:t>
      </w:r>
      <w:proofErr w:type="spellEnd"/>
      <w:proofErr w:type="gramEnd"/>
      <w:r>
        <w:t>, Lehrkräfte sowie sonstigen schulischen Beschäftigten sowie den Bezirk, die Schulform, Schulnummer, den Sozialindex angeben. Bitte kennzeichnen, wenn es sich um ganze Klassenverbände handelt.)</w:t>
      </w:r>
    </w:p>
    <w:p w14:paraId="6DAB8B01" w14:textId="77777777" w:rsidR="00E96C9F" w:rsidRDefault="00E96C9F" w:rsidP="00E96C9F">
      <w:pPr>
        <w:pStyle w:val="FrageNummer1"/>
        <w:spacing w:before="0"/>
        <w:rPr>
          <w:i w:val="0"/>
        </w:rPr>
      </w:pPr>
    </w:p>
    <w:p w14:paraId="542AF37B" w14:textId="7232B95D" w:rsidR="009F1769" w:rsidRDefault="009F1769" w:rsidP="007A243D">
      <w:pPr>
        <w:pStyle w:val="FrageNummer1"/>
        <w:spacing w:before="0"/>
        <w:rPr>
          <w:b/>
          <w:i w:val="0"/>
        </w:rPr>
      </w:pPr>
      <w:r w:rsidRPr="00AC2E54">
        <w:rPr>
          <w:i w:val="0"/>
        </w:rPr>
        <w:t xml:space="preserve">Für den Zeitraum </w:t>
      </w:r>
      <w:r w:rsidRPr="009F1769">
        <w:rPr>
          <w:i w:val="0"/>
        </w:rPr>
        <w:t xml:space="preserve">vom </w:t>
      </w:r>
      <w:r w:rsidRPr="00AC2E54">
        <w:rPr>
          <w:i w:val="0"/>
        </w:rPr>
        <w:t>5. bis 27.</w:t>
      </w:r>
      <w:r>
        <w:rPr>
          <w:i w:val="0"/>
        </w:rPr>
        <w:t xml:space="preserve"> August </w:t>
      </w:r>
      <w:r w:rsidRPr="00AC2E54">
        <w:rPr>
          <w:i w:val="0"/>
        </w:rPr>
        <w:t xml:space="preserve">2021 wurden nach Kenntnis der für Bildung zuständigen Behörde von den bezirklichen Gesundheitsämtern für 4.650 Personen Quarantänemaßnahmen im Kontext von </w:t>
      </w:r>
      <w:proofErr w:type="spellStart"/>
      <w:r w:rsidRPr="00AC2E54">
        <w:rPr>
          <w:i w:val="0"/>
        </w:rPr>
        <w:t>Coronainfektionen</w:t>
      </w:r>
      <w:proofErr w:type="spellEnd"/>
      <w:r w:rsidRPr="00AC2E54">
        <w:rPr>
          <w:i w:val="0"/>
        </w:rPr>
        <w:t xml:space="preserve"> ausgesprochen. Davon 4.578 bei Schülerinnen und Schülern sowie 34 bei Lehrkräften und 38 beim sonstigen schulischen Personal. In dem oben genannten Zeitraum wurde von 76 Schulstandorten 131 Schulklassen gemeldet, die als Klassenverband in Quarantäne versetzt worden sind.</w:t>
      </w:r>
    </w:p>
    <w:p w14:paraId="0ECB924C" w14:textId="0B7248C7" w:rsidR="007A243D" w:rsidRDefault="007A243D" w:rsidP="009F1769">
      <w:pPr>
        <w:pStyle w:val="FrageNummer1"/>
        <w:spacing w:before="0"/>
        <w:rPr>
          <w:i w:val="0"/>
        </w:rPr>
      </w:pPr>
    </w:p>
    <w:p w14:paraId="32B83491" w14:textId="77777777" w:rsidR="00AC2E54" w:rsidRPr="009F1769" w:rsidRDefault="007A243D" w:rsidP="009F1769">
      <w:pPr>
        <w:pStyle w:val="FrageNummer1"/>
        <w:spacing w:before="0"/>
        <w:rPr>
          <w:i w:val="0"/>
        </w:rPr>
      </w:pPr>
      <w:r>
        <w:rPr>
          <w:i w:val="0"/>
        </w:rPr>
        <w:t>D</w:t>
      </w:r>
      <w:r w:rsidR="00AC2E54" w:rsidRPr="00AC2E54">
        <w:rPr>
          <w:i w:val="0"/>
        </w:rPr>
        <w:t>ie von den zuständigen Gesundheitsämtern ausgesprochenen Quar</w:t>
      </w:r>
      <w:r w:rsidR="00AC2E54">
        <w:rPr>
          <w:i w:val="0"/>
        </w:rPr>
        <w:t xml:space="preserve">antänemaßnahmen </w:t>
      </w:r>
      <w:r>
        <w:rPr>
          <w:i w:val="0"/>
        </w:rPr>
        <w:t xml:space="preserve">sind </w:t>
      </w:r>
      <w:r w:rsidR="00AC2E54" w:rsidRPr="00AC2E54">
        <w:rPr>
          <w:i w:val="0"/>
        </w:rPr>
        <w:t>in der Dauer variabel und können auf Grundlage der durchgeführten Prüfu</w:t>
      </w:r>
      <w:r w:rsidR="00AC2E54">
        <w:rPr>
          <w:i w:val="0"/>
        </w:rPr>
        <w:t>ng verlängert oder verkürzt wer</w:t>
      </w:r>
      <w:r w:rsidR="00AC2E54" w:rsidRPr="00AC2E54">
        <w:rPr>
          <w:i w:val="0"/>
        </w:rPr>
        <w:t>den. Eine personenbezogene Erfassung erfolgt von der für Bildung zuständigen Behörde nicht. Ein präziser zeitlicher Verlauf ist daher nicht darstellbar.</w:t>
      </w:r>
    </w:p>
    <w:p w14:paraId="5FC5790A" w14:textId="77777777" w:rsidR="00E96C9F" w:rsidRPr="00E96C9F" w:rsidRDefault="00E96C9F" w:rsidP="00E96C9F">
      <w:pPr>
        <w:pStyle w:val="FrageNummer1"/>
        <w:spacing w:before="0"/>
        <w:rPr>
          <w:i w:val="0"/>
        </w:rPr>
      </w:pPr>
    </w:p>
    <w:p w14:paraId="35C150B8" w14:textId="77777777" w:rsidR="00E96C9F" w:rsidRDefault="00E96C9F" w:rsidP="00E96C9F">
      <w:pPr>
        <w:pStyle w:val="FrageNummer1"/>
        <w:numPr>
          <w:ilvl w:val="0"/>
          <w:numId w:val="24"/>
        </w:numPr>
        <w:spacing w:before="0"/>
        <w:ind w:left="2297"/>
      </w:pPr>
      <w:r>
        <w:t xml:space="preserve">Wie viele Klassenfahrten wurden wegen des Verdachts auf eine </w:t>
      </w:r>
      <w:proofErr w:type="spellStart"/>
      <w:r>
        <w:t>Coronainfektion</w:t>
      </w:r>
      <w:proofErr w:type="spellEnd"/>
      <w:r>
        <w:t xml:space="preserve"> bzw. eine </w:t>
      </w:r>
      <w:proofErr w:type="spellStart"/>
      <w:r>
        <w:t>Coronainfektion</w:t>
      </w:r>
      <w:proofErr w:type="spellEnd"/>
      <w:r>
        <w:t xml:space="preserve"> abgebrochen?</w:t>
      </w:r>
    </w:p>
    <w:p w14:paraId="544285C0" w14:textId="77777777" w:rsidR="00E96C9F" w:rsidRDefault="00E96C9F" w:rsidP="00E96C9F">
      <w:pPr>
        <w:pStyle w:val="FrageNummer1"/>
        <w:spacing w:before="0"/>
        <w:rPr>
          <w:i w:val="0"/>
        </w:rPr>
      </w:pPr>
    </w:p>
    <w:p w14:paraId="1711E79A" w14:textId="77777777" w:rsidR="00E96C9F" w:rsidRDefault="00546EAF" w:rsidP="00E96C9F">
      <w:pPr>
        <w:pStyle w:val="FrageNummer1"/>
        <w:spacing w:before="0"/>
        <w:rPr>
          <w:i w:val="0"/>
        </w:rPr>
      </w:pPr>
      <w:r>
        <w:rPr>
          <w:i w:val="0"/>
        </w:rPr>
        <w:t>Nach Auswertung</w:t>
      </w:r>
      <w:r w:rsidRPr="00546EAF">
        <w:rPr>
          <w:i w:val="0"/>
        </w:rPr>
        <w:t xml:space="preserve"> der schulischen Meldungen </w:t>
      </w:r>
      <w:r>
        <w:rPr>
          <w:i w:val="0"/>
        </w:rPr>
        <w:t xml:space="preserve">liegt die Information vor, dass </w:t>
      </w:r>
      <w:r w:rsidRPr="00546EAF">
        <w:rPr>
          <w:i w:val="0"/>
        </w:rPr>
        <w:t>zwei Klassenreisen vorzeitig beendet</w:t>
      </w:r>
      <w:r>
        <w:rPr>
          <w:i w:val="0"/>
        </w:rPr>
        <w:t xml:space="preserve"> wurden.</w:t>
      </w:r>
    </w:p>
    <w:p w14:paraId="24EEB20C" w14:textId="77777777" w:rsidR="00E96C9F" w:rsidRPr="00E96C9F" w:rsidRDefault="00E96C9F" w:rsidP="00E96C9F">
      <w:pPr>
        <w:pStyle w:val="FrageNummer1"/>
        <w:spacing w:before="0"/>
        <w:rPr>
          <w:i w:val="0"/>
        </w:rPr>
      </w:pPr>
    </w:p>
    <w:p w14:paraId="74314B8D" w14:textId="77777777" w:rsidR="00E96C9F" w:rsidRDefault="00E96C9F" w:rsidP="00E96C9F">
      <w:pPr>
        <w:pStyle w:val="FrageNummer1"/>
        <w:numPr>
          <w:ilvl w:val="0"/>
          <w:numId w:val="24"/>
        </w:numPr>
        <w:spacing w:before="0"/>
        <w:ind w:left="2297"/>
      </w:pPr>
      <w:r>
        <w:t>Welche Vorgaben zur Quarantäne im Kontext von Schule gelten derzeit?</w:t>
      </w:r>
    </w:p>
    <w:p w14:paraId="222C4E38" w14:textId="77777777" w:rsidR="00E96C9F" w:rsidRDefault="00E96C9F" w:rsidP="00E96C9F">
      <w:pPr>
        <w:pStyle w:val="FrageNummer1"/>
        <w:spacing w:before="0"/>
        <w:rPr>
          <w:i w:val="0"/>
        </w:rPr>
      </w:pPr>
    </w:p>
    <w:p w14:paraId="18C186B3" w14:textId="77777777" w:rsidR="00C712AB" w:rsidRDefault="00C712AB" w:rsidP="00404765">
      <w:pPr>
        <w:pStyle w:val="NurText"/>
        <w:jc w:val="both"/>
        <w:rPr>
          <w:rFonts w:ascii="Arial" w:hAnsi="Arial" w:cs="Arial"/>
          <w:sz w:val="20"/>
          <w:szCs w:val="20"/>
        </w:rPr>
      </w:pPr>
      <w:r>
        <w:rPr>
          <w:rFonts w:ascii="Arial" w:hAnsi="Arial" w:cs="Arial"/>
          <w:sz w:val="20"/>
          <w:szCs w:val="20"/>
        </w:rPr>
        <w:t xml:space="preserve">Siehe </w:t>
      </w:r>
      <w:r w:rsidR="009F1769">
        <w:rPr>
          <w:rFonts w:ascii="Arial" w:hAnsi="Arial" w:cs="Arial"/>
          <w:sz w:val="20"/>
          <w:szCs w:val="20"/>
        </w:rPr>
        <w:t>Antwort zu 3. bis 4.</w:t>
      </w:r>
      <w:r>
        <w:rPr>
          <w:rFonts w:ascii="Arial" w:hAnsi="Arial" w:cs="Arial"/>
          <w:sz w:val="20"/>
          <w:szCs w:val="20"/>
        </w:rPr>
        <w:t xml:space="preserve"> </w:t>
      </w:r>
    </w:p>
    <w:p w14:paraId="53593806" w14:textId="77777777" w:rsidR="00E96C9F" w:rsidRPr="00E96C9F" w:rsidRDefault="00E96C9F" w:rsidP="00E96C9F">
      <w:pPr>
        <w:pStyle w:val="FrageNummer1"/>
        <w:spacing w:before="0"/>
        <w:rPr>
          <w:i w:val="0"/>
        </w:rPr>
      </w:pPr>
    </w:p>
    <w:p w14:paraId="20C72476" w14:textId="77777777" w:rsidR="00F27638" w:rsidRDefault="00E96C9F" w:rsidP="00F27638">
      <w:pPr>
        <w:pStyle w:val="FrageNummer1"/>
        <w:numPr>
          <w:ilvl w:val="0"/>
          <w:numId w:val="24"/>
        </w:numPr>
        <w:spacing w:before="0"/>
        <w:ind w:left="2297"/>
      </w:pPr>
      <w:r>
        <w:t xml:space="preserve">Aus welchen sachlichen und fachlichen Gründen liefert die Schulbehörde die </w:t>
      </w:r>
      <w:proofErr w:type="spellStart"/>
      <w:r>
        <w:t>Coronazahlen</w:t>
      </w:r>
      <w:proofErr w:type="spellEnd"/>
      <w:r>
        <w:t xml:space="preserve"> ihres Bereichs nicht im Wochenintervall für Senatsantworten für Schriftliche Kleine Anfragen und das tägliche Lagebild der Innenbehörde?</w:t>
      </w:r>
    </w:p>
    <w:p w14:paraId="12CE7406" w14:textId="77777777" w:rsidR="00F27638" w:rsidRPr="00FF393D" w:rsidRDefault="00F27638" w:rsidP="00F27638">
      <w:pPr>
        <w:pStyle w:val="FrageNummer1"/>
        <w:spacing w:before="0"/>
      </w:pPr>
    </w:p>
    <w:p w14:paraId="1545C3A7" w14:textId="77777777" w:rsidR="00F27638" w:rsidRDefault="00F27638" w:rsidP="009F1769">
      <w:pPr>
        <w:pStyle w:val="FrageNummer1"/>
        <w:spacing w:before="0"/>
        <w:rPr>
          <w:i w:val="0"/>
        </w:rPr>
      </w:pPr>
      <w:r>
        <w:rPr>
          <w:i w:val="0"/>
        </w:rPr>
        <w:t xml:space="preserve">Die für Bildung zuständige Behörde berichtet die Daten analog </w:t>
      </w:r>
      <w:r w:rsidR="00404765">
        <w:rPr>
          <w:i w:val="0"/>
        </w:rPr>
        <w:t xml:space="preserve">ihrer Erhebungsintervalle, siehe </w:t>
      </w:r>
      <w:proofErr w:type="spellStart"/>
      <w:r>
        <w:rPr>
          <w:i w:val="0"/>
        </w:rPr>
        <w:t>Drs</w:t>
      </w:r>
      <w:proofErr w:type="spellEnd"/>
      <w:r>
        <w:rPr>
          <w:i w:val="0"/>
        </w:rPr>
        <w:t xml:space="preserve">. 22/3406, </w:t>
      </w:r>
      <w:proofErr w:type="spellStart"/>
      <w:r>
        <w:rPr>
          <w:i w:val="0"/>
        </w:rPr>
        <w:t>Drs</w:t>
      </w:r>
      <w:proofErr w:type="spellEnd"/>
      <w:r>
        <w:rPr>
          <w:i w:val="0"/>
        </w:rPr>
        <w:t xml:space="preserve">. 22/3123 und </w:t>
      </w:r>
      <w:proofErr w:type="spellStart"/>
      <w:r>
        <w:rPr>
          <w:i w:val="0"/>
        </w:rPr>
        <w:t>Drs</w:t>
      </w:r>
      <w:proofErr w:type="spellEnd"/>
      <w:r>
        <w:rPr>
          <w:i w:val="0"/>
        </w:rPr>
        <w:t>. 22/4151.</w:t>
      </w:r>
    </w:p>
    <w:sectPr w:rsidR="00F27638" w:rsidSect="005564B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134" w:left="1418"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4B8C" w14:textId="77777777" w:rsidR="0050790D" w:rsidRDefault="0050790D">
      <w:r>
        <w:separator/>
      </w:r>
    </w:p>
  </w:endnote>
  <w:endnote w:type="continuationSeparator" w:id="0">
    <w:p w14:paraId="1C0296F8" w14:textId="77777777" w:rsidR="0050790D" w:rsidRDefault="0050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0478" w14:textId="265B8FDB" w:rsidR="00057292" w:rsidRPr="00057292" w:rsidRDefault="00057292">
    <w:pPr>
      <w:pStyle w:val="Fuzeile"/>
      <w:rPr>
        <w:rFonts w:cs="Arial"/>
        <w:sz w:val="20"/>
      </w:rPr>
    </w:pPr>
    <w:r>
      <w:rPr>
        <w:rFonts w:cs="Arial"/>
        <w:sz w:val="20"/>
      </w:rPr>
      <w:t>22-05566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6A1B68">
      <w:rPr>
        <w:rFonts w:cs="Arial"/>
        <w:noProof/>
        <w:sz w:val="20"/>
      </w:rPr>
      <w:t>2</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041" w14:textId="7C1B6C65" w:rsidR="00057292" w:rsidRPr="00057292" w:rsidRDefault="00057292">
    <w:pPr>
      <w:pStyle w:val="Fuzeile"/>
      <w:rPr>
        <w:rFonts w:cs="Arial"/>
        <w:sz w:val="20"/>
      </w:rPr>
    </w:pPr>
    <w:r>
      <w:rPr>
        <w:rFonts w:cs="Arial"/>
        <w:sz w:val="20"/>
      </w:rPr>
      <w:t>22-05566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6A1B68">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6A1B68">
      <w:rPr>
        <w:rFonts w:cs="Arial"/>
        <w:noProof/>
        <w:sz w:val="20"/>
      </w:rPr>
      <w:t>2</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B475" w14:textId="763F6186" w:rsidR="005564B2" w:rsidRPr="00057292" w:rsidRDefault="00057292">
    <w:pPr>
      <w:pStyle w:val="Fuzeile"/>
      <w:jc w:val="center"/>
      <w:rPr>
        <w:rFonts w:cs="Arial"/>
        <w:sz w:val="20"/>
      </w:rPr>
    </w:pPr>
    <w:r>
      <w:rPr>
        <w:rFonts w:cs="Arial"/>
        <w:sz w:val="20"/>
      </w:rPr>
      <w:t>22-05566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6A1B68">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6A1B68">
      <w:rPr>
        <w:rFonts w:cs="Arial"/>
        <w:noProof/>
        <w:sz w:val="20"/>
      </w:rPr>
      <w:t>2</w:t>
    </w:r>
    <w:r>
      <w:rPr>
        <w:rFonts w:cs="Arial"/>
        <w:sz w:val="20"/>
      </w:rPr>
      <w:fldChar w:fldCharType="end"/>
    </w:r>
  </w:p>
  <w:p w14:paraId="3D1EB8EE" w14:textId="77777777" w:rsidR="005564B2" w:rsidRPr="00057292" w:rsidRDefault="005564B2">
    <w:pPr>
      <w:pStyle w:val="Fuzeile"/>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FC15" w14:textId="77777777" w:rsidR="0050790D" w:rsidRDefault="0050790D">
      <w:r>
        <w:separator/>
      </w:r>
    </w:p>
  </w:footnote>
  <w:footnote w:type="continuationSeparator" w:id="0">
    <w:p w14:paraId="0966BB16" w14:textId="77777777" w:rsidR="0050790D" w:rsidRDefault="0050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F625" w14:textId="77777777" w:rsidR="00AF0E82" w:rsidRDefault="00BF4C6D">
    <w:pPr>
      <w:pStyle w:val="Kopfzeile"/>
      <w:framePr w:wrap="around" w:vAnchor="text" w:hAnchor="margin" w:xAlign="center" w:y="1"/>
      <w:rPr>
        <w:rStyle w:val="Seitenzahl"/>
      </w:rPr>
    </w:pPr>
    <w:r>
      <w:rPr>
        <w:rStyle w:val="Seitenzahl"/>
      </w:rPr>
      <w:fldChar w:fldCharType="begin"/>
    </w:r>
    <w:r w:rsidR="00AF0E82">
      <w:rPr>
        <w:rStyle w:val="Seitenzahl"/>
      </w:rPr>
      <w:instrText xml:space="preserve">PAGE  </w:instrText>
    </w:r>
    <w:r>
      <w:rPr>
        <w:rStyle w:val="Seitenzahl"/>
      </w:rPr>
      <w:fldChar w:fldCharType="end"/>
    </w:r>
  </w:p>
  <w:p w14:paraId="67AAEFC9" w14:textId="77777777"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9B54" w14:textId="0D5797A3" w:rsidR="00AF0E82" w:rsidRPr="005564B2" w:rsidRDefault="00BF4C6D">
    <w:pPr>
      <w:pStyle w:val="Kopfzeile"/>
      <w:framePr w:wrap="around" w:vAnchor="text" w:hAnchor="margin" w:xAlign="center" w:y="1"/>
      <w:rPr>
        <w:rStyle w:val="Seitenzahl"/>
        <w:sz w:val="20"/>
      </w:rPr>
    </w:pPr>
    <w:r w:rsidRPr="005564B2">
      <w:rPr>
        <w:rStyle w:val="Seitenzahl"/>
        <w:sz w:val="20"/>
      </w:rPr>
      <w:fldChar w:fldCharType="begin"/>
    </w:r>
    <w:r w:rsidR="00AF0E82" w:rsidRPr="005564B2">
      <w:rPr>
        <w:rStyle w:val="Seitenzahl"/>
        <w:sz w:val="20"/>
      </w:rPr>
      <w:instrText xml:space="preserve">PAGE  </w:instrText>
    </w:r>
    <w:r w:rsidRPr="005564B2">
      <w:rPr>
        <w:rStyle w:val="Seitenzahl"/>
        <w:sz w:val="20"/>
      </w:rPr>
      <w:fldChar w:fldCharType="separate"/>
    </w:r>
    <w:r w:rsidR="006A1B68">
      <w:rPr>
        <w:rStyle w:val="Seitenzahl"/>
        <w:noProof/>
        <w:sz w:val="20"/>
      </w:rPr>
      <w:t>2</w:t>
    </w:r>
    <w:r w:rsidRPr="005564B2">
      <w:rPr>
        <w:rStyle w:val="Seitenzahl"/>
        <w:sz w:val="20"/>
      </w:rPr>
      <w:fldChar w:fldCharType="end"/>
    </w:r>
  </w:p>
  <w:p w14:paraId="2EC3CE57" w14:textId="77777777"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C331" w14:textId="77777777" w:rsidR="00057292" w:rsidRDefault="000572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5A4583A"/>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64B26DC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EDE6598C"/>
    <w:lvl w:ilvl="0">
      <w:start w:val="1"/>
      <w:numFmt w:val="decimal"/>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1425"/>
        </w:tabs>
        <w:ind w:left="1425" w:hanging="360"/>
      </w:pPr>
      <w:rPr>
        <w:rFonts w:ascii="Arial" w:hAnsi="Arial" w:cs="Arial"/>
        <w:b w:val="0"/>
        <w:bCs w:val="0"/>
        <w:sz w:val="20"/>
        <w:szCs w:val="20"/>
      </w:rPr>
    </w:lvl>
    <w:lvl w:ilvl="1">
      <w:start w:val="1"/>
      <w:numFmt w:val="lowerLetter"/>
      <w:lvlText w:val="%2."/>
      <w:lvlJc w:val="left"/>
      <w:pPr>
        <w:tabs>
          <w:tab w:val="num" w:pos="2145"/>
        </w:tabs>
        <w:ind w:left="2145" w:hanging="360"/>
      </w:pPr>
      <w:rPr>
        <w:rFonts w:ascii="Arial" w:hAnsi="Arial" w:cs="Arial"/>
        <w:b w:val="0"/>
        <w:bCs w:val="0"/>
        <w:sz w:val="20"/>
        <w:szCs w:val="20"/>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4"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F81B8A"/>
    <w:multiLevelType w:val="hybridMultilevel"/>
    <w:tmpl w:val="743811F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3B93BAF"/>
    <w:multiLevelType w:val="hybridMultilevel"/>
    <w:tmpl w:val="45260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5"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E0071EF"/>
    <w:multiLevelType w:val="multilevel"/>
    <w:tmpl w:val="F7FE6094"/>
    <w:styleLink w:val="zzzListeFrage"/>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4CE7275"/>
    <w:multiLevelType w:val="hybridMultilevel"/>
    <w:tmpl w:val="C582C088"/>
    <w:lvl w:ilvl="0" w:tplc="258CBD5A">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0" w15:restartNumberingAfterBreak="0">
    <w:nsid w:val="67137F66"/>
    <w:multiLevelType w:val="multilevel"/>
    <w:tmpl w:val="5F1E9BC8"/>
    <w:lvl w:ilvl="0">
      <w:start w:val="1"/>
      <w:numFmt w:val="decimal"/>
      <w:lvlText w:val="Frage %1:"/>
      <w:lvlJc w:val="left"/>
      <w:pPr>
        <w:ind w:left="1588" w:hanging="1588"/>
      </w:pPr>
      <w:rPr>
        <w:b/>
        <w:i/>
      </w:rPr>
    </w:lvl>
    <w:lvl w:ilvl="1">
      <w:start w:val="1"/>
      <w:numFmt w:val="none"/>
      <w:suff w:val="nothing"/>
      <w:lvlText w:val=""/>
      <w:lvlJc w:val="left"/>
      <w:pPr>
        <w:ind w:left="1588" w:hanging="1588"/>
      </w:pPr>
    </w:lvl>
    <w:lvl w:ilvl="2">
      <w:start w:val="1"/>
      <w:numFmt w:val="none"/>
      <w:suff w:val="nothing"/>
      <w:lvlText w:val=""/>
      <w:lvlJc w:val="left"/>
      <w:pPr>
        <w:ind w:left="1588" w:hanging="1588"/>
      </w:pPr>
    </w:lvl>
    <w:lvl w:ilvl="3">
      <w:start w:val="1"/>
      <w:numFmt w:val="none"/>
      <w:suff w:val="nothing"/>
      <w:lvlText w:val=""/>
      <w:lvlJc w:val="left"/>
      <w:pPr>
        <w:ind w:left="1588" w:hanging="1588"/>
      </w:pPr>
    </w:lvl>
    <w:lvl w:ilvl="4">
      <w:start w:val="1"/>
      <w:numFmt w:val="none"/>
      <w:suff w:val="nothing"/>
      <w:lvlText w:val=""/>
      <w:lvlJc w:val="left"/>
      <w:pPr>
        <w:ind w:left="1588" w:hanging="1588"/>
      </w:pPr>
    </w:lvl>
    <w:lvl w:ilvl="5">
      <w:start w:val="1"/>
      <w:numFmt w:val="none"/>
      <w:suff w:val="nothing"/>
      <w:lvlText w:val=""/>
      <w:lvlJc w:val="left"/>
      <w:pPr>
        <w:ind w:left="1588" w:hanging="1588"/>
      </w:pPr>
    </w:lvl>
    <w:lvl w:ilvl="6">
      <w:start w:val="1"/>
      <w:numFmt w:val="none"/>
      <w:suff w:val="nothing"/>
      <w:lvlText w:val=""/>
      <w:lvlJc w:val="left"/>
      <w:pPr>
        <w:ind w:left="1588" w:hanging="1588"/>
      </w:pPr>
    </w:lvl>
    <w:lvl w:ilvl="7">
      <w:start w:val="1"/>
      <w:numFmt w:val="none"/>
      <w:suff w:val="nothing"/>
      <w:lvlText w:val=""/>
      <w:lvlJc w:val="left"/>
      <w:pPr>
        <w:ind w:left="1588" w:hanging="1588"/>
      </w:pPr>
    </w:lvl>
    <w:lvl w:ilvl="8">
      <w:start w:val="1"/>
      <w:numFmt w:val="none"/>
      <w:suff w:val="nothing"/>
      <w:lvlText w:val=""/>
      <w:lvlJc w:val="left"/>
      <w:pPr>
        <w:ind w:left="1588" w:hanging="1588"/>
      </w:pPr>
    </w:lvl>
  </w:abstractNum>
  <w:abstractNum w:abstractNumId="21"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0"/>
  </w:num>
  <w:num w:numId="4">
    <w:abstractNumId w:val="21"/>
  </w:num>
  <w:num w:numId="5">
    <w:abstractNumId w:val="4"/>
  </w:num>
  <w:num w:numId="6">
    <w:abstractNumId w:val="15"/>
  </w:num>
  <w:num w:numId="7">
    <w:abstractNumId w:val="13"/>
  </w:num>
  <w:num w:numId="8">
    <w:abstractNumId w:val="5"/>
  </w:num>
  <w:num w:numId="9">
    <w:abstractNumId w:val="9"/>
  </w:num>
  <w:num w:numId="10">
    <w:abstractNumId w:val="16"/>
  </w:num>
  <w:num w:numId="11">
    <w:abstractNumId w:val="12"/>
  </w:num>
  <w:num w:numId="12">
    <w:abstractNumId w:val="6"/>
  </w:num>
  <w:num w:numId="13">
    <w:abstractNumId w:val="23"/>
  </w:num>
  <w:num w:numId="14">
    <w:abstractNumId w:val="8"/>
  </w:num>
  <w:num w:numId="15">
    <w:abstractNumId w:val="7"/>
  </w:num>
  <w:num w:numId="16">
    <w:abstractNumId w:val="3"/>
  </w:num>
  <w:num w:numId="17">
    <w:abstractNumId w:val="20"/>
  </w:num>
  <w:num w:numId="18">
    <w:abstractNumId w:val="17"/>
    <w:lvlOverride w:ilvl="0">
      <w:lvl w:ilvl="0">
        <w:start w:val="1"/>
        <w:numFmt w:val="decimal"/>
        <w:lvlText w:val="Frage %1:"/>
        <w:lvlJc w:val="left"/>
        <w:pPr>
          <w:ind w:left="1588" w:hanging="1588"/>
        </w:pPr>
        <w:rPr>
          <w:rFonts w:ascii="Arial" w:hAnsi="Arial" w:cs="Arial" w:hint="default"/>
          <w:b/>
          <w:i/>
          <w:sz w:val="20"/>
          <w:szCs w:val="20"/>
        </w:rPr>
      </w:lvl>
    </w:lvlOverride>
  </w:num>
  <w:num w:numId="19">
    <w:abstractNumId w:val="19"/>
    <w:lvlOverride w:ilvl="0">
      <w:lvl w:ilvl="0">
        <w:start w:val="1"/>
        <w:numFmt w:val="none"/>
        <w:pStyle w:val="FrageVorbemerkung"/>
        <w:lvlText w:val="Vorbemerkung:"/>
        <w:lvlJc w:val="left"/>
        <w:pPr>
          <w:ind w:left="1588" w:hanging="1588"/>
        </w:pPr>
        <w:rPr>
          <w:rFonts w:hint="default"/>
          <w:b/>
          <w:i/>
          <w:lang w:val="de-DE"/>
        </w:rPr>
      </w:lvl>
    </w:lvlOverride>
  </w:num>
  <w:num w:numId="20">
    <w:abstractNumId w:val="17"/>
  </w:num>
  <w:num w:numId="21">
    <w:abstractNumId w:val="19"/>
  </w:num>
  <w:num w:numId="22">
    <w:abstractNumId w:val="17"/>
    <w:lvlOverride w:ilvl="0">
      <w:lvl w:ilvl="0">
        <w:start w:val="1"/>
        <w:numFmt w:val="decimal"/>
        <w:lvlText w:val="Frage %1:"/>
        <w:lvlJc w:val="left"/>
        <w:pPr>
          <w:ind w:left="1730" w:hanging="1588"/>
        </w:pPr>
        <w:rPr>
          <w:rFonts w:ascii="Arial" w:hAnsi="Arial" w:cs="Arial" w:hint="default"/>
          <w:b/>
          <w:i/>
          <w:sz w:val="20"/>
          <w:szCs w:val="20"/>
        </w:rPr>
      </w:lvl>
    </w:lvlOverride>
  </w:num>
  <w:num w:numId="23">
    <w:abstractNumId w:val="1"/>
  </w:num>
  <w:num w:numId="24">
    <w:abstractNumId w:val="17"/>
    <w:lvlOverride w:ilvl="0">
      <w:lvl w:ilvl="0">
        <w:start w:val="1"/>
        <w:numFmt w:val="decimal"/>
        <w:lvlText w:val="Frage %1:"/>
        <w:lvlJc w:val="left"/>
        <w:pPr>
          <w:ind w:left="1588" w:hanging="1588"/>
        </w:pPr>
        <w:rPr>
          <w:rFonts w:ascii="Arial" w:hAnsi="Arial" w:cs="Arial" w:hint="default"/>
          <w:b/>
          <w:i/>
        </w:rPr>
      </w:lvl>
    </w:lvlOverride>
  </w:num>
  <w:num w:numId="25">
    <w:abstractNumId w:val="0"/>
  </w:num>
  <w:num w:numId="26">
    <w:abstractNumId w:val="2"/>
  </w:num>
  <w:num w:numId="27">
    <w:abstractNumId w:val="18"/>
  </w:num>
  <w:num w:numId="28">
    <w:abstractNumId w:val="17"/>
    <w:lvlOverride w:ilvl="0">
      <w:lvl w:ilvl="0">
        <w:start w:val="1"/>
        <w:numFmt w:val="decimal"/>
        <w:lvlText w:val="Frage %1:"/>
        <w:lvlJc w:val="left"/>
        <w:pPr>
          <w:ind w:left="1588" w:hanging="1588"/>
        </w:pPr>
        <w:rPr>
          <w:rFonts w:asciiTheme="minorHAnsi" w:hAnsiTheme="minorHAnsi" w:hint="default"/>
          <w:b/>
          <w:i/>
        </w:rPr>
      </w:lvl>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38"/>
    <w:rsid w:val="00000BA4"/>
    <w:rsid w:val="00004F4F"/>
    <w:rsid w:val="00006B01"/>
    <w:rsid w:val="00006E49"/>
    <w:rsid w:val="00010116"/>
    <w:rsid w:val="000153C0"/>
    <w:rsid w:val="00016F62"/>
    <w:rsid w:val="000402B8"/>
    <w:rsid w:val="00040450"/>
    <w:rsid w:val="00042C45"/>
    <w:rsid w:val="0004333C"/>
    <w:rsid w:val="000454DB"/>
    <w:rsid w:val="000460A6"/>
    <w:rsid w:val="000479E7"/>
    <w:rsid w:val="00052B45"/>
    <w:rsid w:val="00057292"/>
    <w:rsid w:val="00063BAB"/>
    <w:rsid w:val="000674B4"/>
    <w:rsid w:val="000747C8"/>
    <w:rsid w:val="0007709A"/>
    <w:rsid w:val="00080496"/>
    <w:rsid w:val="00092C03"/>
    <w:rsid w:val="000A1FFC"/>
    <w:rsid w:val="000A2056"/>
    <w:rsid w:val="000A63E3"/>
    <w:rsid w:val="000B2F3E"/>
    <w:rsid w:val="000B46F8"/>
    <w:rsid w:val="000C1582"/>
    <w:rsid w:val="000C3A4A"/>
    <w:rsid w:val="000C4153"/>
    <w:rsid w:val="000C7572"/>
    <w:rsid w:val="000D6698"/>
    <w:rsid w:val="000E15FE"/>
    <w:rsid w:val="000E1DD9"/>
    <w:rsid w:val="000E3D81"/>
    <w:rsid w:val="000E5856"/>
    <w:rsid w:val="000E5A53"/>
    <w:rsid w:val="000F2F39"/>
    <w:rsid w:val="001116AA"/>
    <w:rsid w:val="001137F6"/>
    <w:rsid w:val="001140FF"/>
    <w:rsid w:val="00132576"/>
    <w:rsid w:val="0014555A"/>
    <w:rsid w:val="0014580B"/>
    <w:rsid w:val="00151309"/>
    <w:rsid w:val="00154ADB"/>
    <w:rsid w:val="00157343"/>
    <w:rsid w:val="00167437"/>
    <w:rsid w:val="00175225"/>
    <w:rsid w:val="00177020"/>
    <w:rsid w:val="0018345B"/>
    <w:rsid w:val="00185D94"/>
    <w:rsid w:val="00192F5C"/>
    <w:rsid w:val="001939A2"/>
    <w:rsid w:val="001945FC"/>
    <w:rsid w:val="001A79A7"/>
    <w:rsid w:val="001C4CA7"/>
    <w:rsid w:val="001C5D0F"/>
    <w:rsid w:val="001C6B15"/>
    <w:rsid w:val="001D592B"/>
    <w:rsid w:val="001E6C76"/>
    <w:rsid w:val="001E7334"/>
    <w:rsid w:val="001E7C75"/>
    <w:rsid w:val="001F2840"/>
    <w:rsid w:val="00204E84"/>
    <w:rsid w:val="00205381"/>
    <w:rsid w:val="00217D86"/>
    <w:rsid w:val="00224F9D"/>
    <w:rsid w:val="0022570F"/>
    <w:rsid w:val="002424A9"/>
    <w:rsid w:val="0024447B"/>
    <w:rsid w:val="002448EA"/>
    <w:rsid w:val="0024631D"/>
    <w:rsid w:val="00247326"/>
    <w:rsid w:val="00250D0E"/>
    <w:rsid w:val="00256A80"/>
    <w:rsid w:val="00262922"/>
    <w:rsid w:val="002638A5"/>
    <w:rsid w:val="00280827"/>
    <w:rsid w:val="00282058"/>
    <w:rsid w:val="0028669D"/>
    <w:rsid w:val="00286B3E"/>
    <w:rsid w:val="00290512"/>
    <w:rsid w:val="002B5F4E"/>
    <w:rsid w:val="002B7DA9"/>
    <w:rsid w:val="002C0476"/>
    <w:rsid w:val="002D2ED6"/>
    <w:rsid w:val="002D569F"/>
    <w:rsid w:val="002E4182"/>
    <w:rsid w:val="002E63C5"/>
    <w:rsid w:val="002E741A"/>
    <w:rsid w:val="002F242C"/>
    <w:rsid w:val="0031456A"/>
    <w:rsid w:val="00316EE8"/>
    <w:rsid w:val="00331604"/>
    <w:rsid w:val="00344F51"/>
    <w:rsid w:val="00346C8D"/>
    <w:rsid w:val="0035759C"/>
    <w:rsid w:val="0035767A"/>
    <w:rsid w:val="003620F6"/>
    <w:rsid w:val="0036553B"/>
    <w:rsid w:val="00375311"/>
    <w:rsid w:val="00376E14"/>
    <w:rsid w:val="003A491B"/>
    <w:rsid w:val="003A62E3"/>
    <w:rsid w:val="003B194F"/>
    <w:rsid w:val="003B6051"/>
    <w:rsid w:val="003D22DC"/>
    <w:rsid w:val="003D2901"/>
    <w:rsid w:val="003D5029"/>
    <w:rsid w:val="003E32D2"/>
    <w:rsid w:val="003E643A"/>
    <w:rsid w:val="003F0FA7"/>
    <w:rsid w:val="003F4D15"/>
    <w:rsid w:val="00403255"/>
    <w:rsid w:val="00404765"/>
    <w:rsid w:val="00413591"/>
    <w:rsid w:val="0041418E"/>
    <w:rsid w:val="00416643"/>
    <w:rsid w:val="004303BD"/>
    <w:rsid w:val="00431506"/>
    <w:rsid w:val="00431B62"/>
    <w:rsid w:val="00434CA6"/>
    <w:rsid w:val="00435272"/>
    <w:rsid w:val="00435B3D"/>
    <w:rsid w:val="00440907"/>
    <w:rsid w:val="00440E25"/>
    <w:rsid w:val="004667DC"/>
    <w:rsid w:val="0047144E"/>
    <w:rsid w:val="00474C95"/>
    <w:rsid w:val="00475419"/>
    <w:rsid w:val="00486E20"/>
    <w:rsid w:val="0049211A"/>
    <w:rsid w:val="004952B7"/>
    <w:rsid w:val="00497078"/>
    <w:rsid w:val="0049766C"/>
    <w:rsid w:val="004A1A07"/>
    <w:rsid w:val="004A40F4"/>
    <w:rsid w:val="004B352D"/>
    <w:rsid w:val="004C0408"/>
    <w:rsid w:val="004D1AEE"/>
    <w:rsid w:val="004D6179"/>
    <w:rsid w:val="004D6E80"/>
    <w:rsid w:val="004E1956"/>
    <w:rsid w:val="004E4D95"/>
    <w:rsid w:val="004E6DC3"/>
    <w:rsid w:val="004F7454"/>
    <w:rsid w:val="00500982"/>
    <w:rsid w:val="005015DA"/>
    <w:rsid w:val="00506FAD"/>
    <w:rsid w:val="005076E6"/>
    <w:rsid w:val="0050790D"/>
    <w:rsid w:val="00517DC6"/>
    <w:rsid w:val="00520509"/>
    <w:rsid w:val="0052754B"/>
    <w:rsid w:val="0053116B"/>
    <w:rsid w:val="00543156"/>
    <w:rsid w:val="00546EAF"/>
    <w:rsid w:val="005564B2"/>
    <w:rsid w:val="005600C0"/>
    <w:rsid w:val="005634EE"/>
    <w:rsid w:val="00564EF0"/>
    <w:rsid w:val="005657D4"/>
    <w:rsid w:val="005728A6"/>
    <w:rsid w:val="005735C0"/>
    <w:rsid w:val="00582F48"/>
    <w:rsid w:val="00582FC9"/>
    <w:rsid w:val="0059351C"/>
    <w:rsid w:val="00593BF6"/>
    <w:rsid w:val="005965EB"/>
    <w:rsid w:val="005B0CD9"/>
    <w:rsid w:val="005B15FB"/>
    <w:rsid w:val="005B4EA0"/>
    <w:rsid w:val="005B7CB7"/>
    <w:rsid w:val="005C0F17"/>
    <w:rsid w:val="005D0FEF"/>
    <w:rsid w:val="005D4117"/>
    <w:rsid w:val="005E007B"/>
    <w:rsid w:val="005E65B6"/>
    <w:rsid w:val="005F4080"/>
    <w:rsid w:val="00605711"/>
    <w:rsid w:val="00611767"/>
    <w:rsid w:val="00623698"/>
    <w:rsid w:val="00625469"/>
    <w:rsid w:val="0063137A"/>
    <w:rsid w:val="006334CA"/>
    <w:rsid w:val="00636D80"/>
    <w:rsid w:val="00640BDE"/>
    <w:rsid w:val="00643A4E"/>
    <w:rsid w:val="00653DE8"/>
    <w:rsid w:val="006579BB"/>
    <w:rsid w:val="0066057A"/>
    <w:rsid w:val="00660E47"/>
    <w:rsid w:val="00676229"/>
    <w:rsid w:val="00682416"/>
    <w:rsid w:val="00685CAF"/>
    <w:rsid w:val="006869AD"/>
    <w:rsid w:val="00687002"/>
    <w:rsid w:val="00694C50"/>
    <w:rsid w:val="00694FB5"/>
    <w:rsid w:val="0069785E"/>
    <w:rsid w:val="006A193C"/>
    <w:rsid w:val="006A1B68"/>
    <w:rsid w:val="006A3072"/>
    <w:rsid w:val="006A4077"/>
    <w:rsid w:val="006B1093"/>
    <w:rsid w:val="006D42A5"/>
    <w:rsid w:val="006E64D1"/>
    <w:rsid w:val="006F6A31"/>
    <w:rsid w:val="0070145B"/>
    <w:rsid w:val="00704510"/>
    <w:rsid w:val="0071095E"/>
    <w:rsid w:val="00720D58"/>
    <w:rsid w:val="00754457"/>
    <w:rsid w:val="00757F32"/>
    <w:rsid w:val="00766B96"/>
    <w:rsid w:val="00782C5B"/>
    <w:rsid w:val="007A2225"/>
    <w:rsid w:val="007A243D"/>
    <w:rsid w:val="007A25B9"/>
    <w:rsid w:val="007A29CD"/>
    <w:rsid w:val="007A60FD"/>
    <w:rsid w:val="007C3747"/>
    <w:rsid w:val="007C5532"/>
    <w:rsid w:val="007D2A7C"/>
    <w:rsid w:val="007D3722"/>
    <w:rsid w:val="007D62BD"/>
    <w:rsid w:val="007E296D"/>
    <w:rsid w:val="007E6919"/>
    <w:rsid w:val="0080798A"/>
    <w:rsid w:val="008126C3"/>
    <w:rsid w:val="00821F1C"/>
    <w:rsid w:val="008274DE"/>
    <w:rsid w:val="008300EA"/>
    <w:rsid w:val="008357C8"/>
    <w:rsid w:val="00842996"/>
    <w:rsid w:val="00845747"/>
    <w:rsid w:val="0084626B"/>
    <w:rsid w:val="00862256"/>
    <w:rsid w:val="00863565"/>
    <w:rsid w:val="00863BF3"/>
    <w:rsid w:val="00867E71"/>
    <w:rsid w:val="00871C76"/>
    <w:rsid w:val="00873F08"/>
    <w:rsid w:val="008905B0"/>
    <w:rsid w:val="008A7A20"/>
    <w:rsid w:val="008C4307"/>
    <w:rsid w:val="008C56F2"/>
    <w:rsid w:val="008D49CD"/>
    <w:rsid w:val="008D7ED3"/>
    <w:rsid w:val="008E7E01"/>
    <w:rsid w:val="008F0A31"/>
    <w:rsid w:val="008F1105"/>
    <w:rsid w:val="0090105B"/>
    <w:rsid w:val="00903AF2"/>
    <w:rsid w:val="00906FA8"/>
    <w:rsid w:val="00920D90"/>
    <w:rsid w:val="00924706"/>
    <w:rsid w:val="009309EA"/>
    <w:rsid w:val="00933754"/>
    <w:rsid w:val="00941B38"/>
    <w:rsid w:val="00956F1E"/>
    <w:rsid w:val="009578B1"/>
    <w:rsid w:val="009719A3"/>
    <w:rsid w:val="00976F63"/>
    <w:rsid w:val="0098448E"/>
    <w:rsid w:val="00985FEC"/>
    <w:rsid w:val="009872A0"/>
    <w:rsid w:val="009A2289"/>
    <w:rsid w:val="009A62B9"/>
    <w:rsid w:val="009B1CD8"/>
    <w:rsid w:val="009B4AC5"/>
    <w:rsid w:val="009C1759"/>
    <w:rsid w:val="009D2883"/>
    <w:rsid w:val="009D663C"/>
    <w:rsid w:val="009E102C"/>
    <w:rsid w:val="009E4D5B"/>
    <w:rsid w:val="009F1769"/>
    <w:rsid w:val="009F2E56"/>
    <w:rsid w:val="009F45AA"/>
    <w:rsid w:val="009F5B6F"/>
    <w:rsid w:val="009F5FE2"/>
    <w:rsid w:val="009F7190"/>
    <w:rsid w:val="00A048F7"/>
    <w:rsid w:val="00A07B6C"/>
    <w:rsid w:val="00A07D60"/>
    <w:rsid w:val="00A11DB2"/>
    <w:rsid w:val="00A155A8"/>
    <w:rsid w:val="00A22201"/>
    <w:rsid w:val="00A23295"/>
    <w:rsid w:val="00A27E45"/>
    <w:rsid w:val="00A3718E"/>
    <w:rsid w:val="00A409AD"/>
    <w:rsid w:val="00A42C11"/>
    <w:rsid w:val="00A42EA1"/>
    <w:rsid w:val="00A43DFF"/>
    <w:rsid w:val="00A45AF3"/>
    <w:rsid w:val="00A46600"/>
    <w:rsid w:val="00A47824"/>
    <w:rsid w:val="00A52677"/>
    <w:rsid w:val="00A54E3E"/>
    <w:rsid w:val="00A61D79"/>
    <w:rsid w:val="00A62F34"/>
    <w:rsid w:val="00A70F2C"/>
    <w:rsid w:val="00A73232"/>
    <w:rsid w:val="00A73265"/>
    <w:rsid w:val="00A74FD1"/>
    <w:rsid w:val="00A753B2"/>
    <w:rsid w:val="00A75B4D"/>
    <w:rsid w:val="00A769A1"/>
    <w:rsid w:val="00A77854"/>
    <w:rsid w:val="00A840EF"/>
    <w:rsid w:val="00A857B5"/>
    <w:rsid w:val="00A9007C"/>
    <w:rsid w:val="00A91027"/>
    <w:rsid w:val="00A94E77"/>
    <w:rsid w:val="00AA01B4"/>
    <w:rsid w:val="00AA61D3"/>
    <w:rsid w:val="00AC2E54"/>
    <w:rsid w:val="00AC3CBA"/>
    <w:rsid w:val="00AD44F9"/>
    <w:rsid w:val="00AD6AEC"/>
    <w:rsid w:val="00AE40D9"/>
    <w:rsid w:val="00AE64CF"/>
    <w:rsid w:val="00AF0E82"/>
    <w:rsid w:val="00B077E7"/>
    <w:rsid w:val="00B15B13"/>
    <w:rsid w:val="00B17620"/>
    <w:rsid w:val="00B21133"/>
    <w:rsid w:val="00B37658"/>
    <w:rsid w:val="00B41604"/>
    <w:rsid w:val="00B42CF5"/>
    <w:rsid w:val="00B43C37"/>
    <w:rsid w:val="00B52ED2"/>
    <w:rsid w:val="00B5457D"/>
    <w:rsid w:val="00B55455"/>
    <w:rsid w:val="00B6557E"/>
    <w:rsid w:val="00B7374B"/>
    <w:rsid w:val="00B75D7A"/>
    <w:rsid w:val="00B86453"/>
    <w:rsid w:val="00B94C75"/>
    <w:rsid w:val="00BA097B"/>
    <w:rsid w:val="00BA5607"/>
    <w:rsid w:val="00BB226F"/>
    <w:rsid w:val="00BB314C"/>
    <w:rsid w:val="00BB7038"/>
    <w:rsid w:val="00BD4A9A"/>
    <w:rsid w:val="00BD78F2"/>
    <w:rsid w:val="00BE1437"/>
    <w:rsid w:val="00BE1DE1"/>
    <w:rsid w:val="00BF2275"/>
    <w:rsid w:val="00BF4C6D"/>
    <w:rsid w:val="00C04688"/>
    <w:rsid w:val="00C11DFC"/>
    <w:rsid w:val="00C152AE"/>
    <w:rsid w:val="00C2547D"/>
    <w:rsid w:val="00C25D66"/>
    <w:rsid w:val="00C33C1A"/>
    <w:rsid w:val="00C40CBB"/>
    <w:rsid w:val="00C45803"/>
    <w:rsid w:val="00C56866"/>
    <w:rsid w:val="00C712AB"/>
    <w:rsid w:val="00C72828"/>
    <w:rsid w:val="00C72D46"/>
    <w:rsid w:val="00C73AD1"/>
    <w:rsid w:val="00C803D8"/>
    <w:rsid w:val="00C8501D"/>
    <w:rsid w:val="00C851F7"/>
    <w:rsid w:val="00C915E3"/>
    <w:rsid w:val="00C953C0"/>
    <w:rsid w:val="00C9658D"/>
    <w:rsid w:val="00C97BD8"/>
    <w:rsid w:val="00CA4B88"/>
    <w:rsid w:val="00CC39CE"/>
    <w:rsid w:val="00CD0D4A"/>
    <w:rsid w:val="00CD5B34"/>
    <w:rsid w:val="00CD6213"/>
    <w:rsid w:val="00CE29EE"/>
    <w:rsid w:val="00CE2BF3"/>
    <w:rsid w:val="00CE3C97"/>
    <w:rsid w:val="00D031F8"/>
    <w:rsid w:val="00D06453"/>
    <w:rsid w:val="00D0758B"/>
    <w:rsid w:val="00D12B1F"/>
    <w:rsid w:val="00D174FE"/>
    <w:rsid w:val="00D20A83"/>
    <w:rsid w:val="00D20F0D"/>
    <w:rsid w:val="00D2275A"/>
    <w:rsid w:val="00D22C81"/>
    <w:rsid w:val="00D26D45"/>
    <w:rsid w:val="00D27084"/>
    <w:rsid w:val="00D33BFC"/>
    <w:rsid w:val="00D47774"/>
    <w:rsid w:val="00D60472"/>
    <w:rsid w:val="00D631A9"/>
    <w:rsid w:val="00D63C6B"/>
    <w:rsid w:val="00D67A5B"/>
    <w:rsid w:val="00D77CBA"/>
    <w:rsid w:val="00D860DE"/>
    <w:rsid w:val="00D8663C"/>
    <w:rsid w:val="00D92A21"/>
    <w:rsid w:val="00D93123"/>
    <w:rsid w:val="00D95375"/>
    <w:rsid w:val="00DA1E8C"/>
    <w:rsid w:val="00DA5B8A"/>
    <w:rsid w:val="00DB414D"/>
    <w:rsid w:val="00DB658A"/>
    <w:rsid w:val="00DD5F2B"/>
    <w:rsid w:val="00DD7536"/>
    <w:rsid w:val="00DE0298"/>
    <w:rsid w:val="00DF7BE4"/>
    <w:rsid w:val="00E00691"/>
    <w:rsid w:val="00E20919"/>
    <w:rsid w:val="00E36CC8"/>
    <w:rsid w:val="00E401CB"/>
    <w:rsid w:val="00E45B91"/>
    <w:rsid w:val="00E47202"/>
    <w:rsid w:val="00E50B3E"/>
    <w:rsid w:val="00E533E8"/>
    <w:rsid w:val="00E74BC9"/>
    <w:rsid w:val="00E74DEB"/>
    <w:rsid w:val="00E767EB"/>
    <w:rsid w:val="00E76BE2"/>
    <w:rsid w:val="00E81221"/>
    <w:rsid w:val="00E8362A"/>
    <w:rsid w:val="00E8758E"/>
    <w:rsid w:val="00E922FE"/>
    <w:rsid w:val="00E964D1"/>
    <w:rsid w:val="00E96C9F"/>
    <w:rsid w:val="00EA7676"/>
    <w:rsid w:val="00EB176B"/>
    <w:rsid w:val="00EB210D"/>
    <w:rsid w:val="00EB4F53"/>
    <w:rsid w:val="00EB60A4"/>
    <w:rsid w:val="00EC3AC2"/>
    <w:rsid w:val="00EC7BAD"/>
    <w:rsid w:val="00ED52C7"/>
    <w:rsid w:val="00EE39EA"/>
    <w:rsid w:val="00EE75EF"/>
    <w:rsid w:val="00EF2C83"/>
    <w:rsid w:val="00EF39A8"/>
    <w:rsid w:val="00F0575C"/>
    <w:rsid w:val="00F12C5D"/>
    <w:rsid w:val="00F164C6"/>
    <w:rsid w:val="00F16C92"/>
    <w:rsid w:val="00F23BC8"/>
    <w:rsid w:val="00F2437C"/>
    <w:rsid w:val="00F27638"/>
    <w:rsid w:val="00F279A9"/>
    <w:rsid w:val="00F43500"/>
    <w:rsid w:val="00F4577B"/>
    <w:rsid w:val="00F50058"/>
    <w:rsid w:val="00F5034F"/>
    <w:rsid w:val="00F50710"/>
    <w:rsid w:val="00F902E4"/>
    <w:rsid w:val="00F92D3C"/>
    <w:rsid w:val="00FB3E8C"/>
    <w:rsid w:val="00FC4CAF"/>
    <w:rsid w:val="00FD27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B0D7D"/>
  <w15:chartTrackingRefBased/>
  <w15:docId w15:val="{7F5CA46B-E8E0-4797-AF5F-7E20345C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EA0"/>
    <w:pPr>
      <w:spacing w:line="360" w:lineRule="auto"/>
    </w:pPr>
    <w:rPr>
      <w:rFonts w:ascii="Arial" w:hAnsi="Arial"/>
      <w:sz w:val="24"/>
      <w:lang w:eastAsia="de-DE"/>
    </w:rPr>
  </w:style>
  <w:style w:type="paragraph" w:styleId="berschrift3">
    <w:name w:val="heading 3"/>
    <w:basedOn w:val="Standard"/>
    <w:next w:val="Standard"/>
    <w:link w:val="berschrift3Zchn"/>
    <w:uiPriority w:val="99"/>
    <w:semiHidden/>
    <w:qFormat/>
    <w:rsid w:val="009E4D5B"/>
    <w:pPr>
      <w:keepNext/>
      <w:keepLines/>
      <w:spacing w:before="40" w:after="80" w:line="240" w:lineRule="auto"/>
      <w:outlineLvl w:val="2"/>
    </w:pPr>
    <w:rPr>
      <w:rFonts w:eastAsia="SimHei"/>
      <w:b/>
      <w:i/>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EA0"/>
    <w:pPr>
      <w:tabs>
        <w:tab w:val="center" w:pos="4536"/>
        <w:tab w:val="right" w:pos="9072"/>
      </w:tabs>
    </w:pPr>
  </w:style>
  <w:style w:type="character" w:styleId="Seitenzahl">
    <w:name w:val="page number"/>
    <w:basedOn w:val="Absatz-Standardschriftart"/>
    <w:rsid w:val="005B4EA0"/>
  </w:style>
  <w:style w:type="paragraph" w:styleId="Fuzeile">
    <w:name w:val="footer"/>
    <w:basedOn w:val="Standard"/>
    <w:link w:val="FuzeileZchn"/>
    <w:uiPriority w:val="99"/>
    <w:rsid w:val="005B4EA0"/>
    <w:pPr>
      <w:tabs>
        <w:tab w:val="center" w:pos="4536"/>
        <w:tab w:val="right" w:pos="9072"/>
      </w:tabs>
    </w:pPr>
  </w:style>
  <w:style w:type="paragraph" w:styleId="Textkrper-Zeileneinzug">
    <w:name w:val="Body Text Indent"/>
    <w:basedOn w:val="Standard"/>
    <w:rsid w:val="005B4EA0"/>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character" w:customStyle="1" w:styleId="FuzeileZchn">
    <w:name w:val="Fußzeile Zchn"/>
    <w:link w:val="Fuzeile"/>
    <w:uiPriority w:val="99"/>
    <w:rsid w:val="005564B2"/>
    <w:rPr>
      <w:rFonts w:ascii="Arial" w:hAnsi="Arial"/>
      <w:sz w:val="24"/>
      <w:lang w:eastAsia="de-DE"/>
    </w:rPr>
  </w:style>
  <w:style w:type="paragraph" w:styleId="Listenabsatz">
    <w:name w:val="List Paragraph"/>
    <w:basedOn w:val="Standard"/>
    <w:qFormat/>
    <w:rsid w:val="008274DE"/>
    <w:pPr>
      <w:widowControl w:val="0"/>
      <w:suppressAutoHyphens/>
      <w:spacing w:line="240" w:lineRule="auto"/>
      <w:ind w:left="708"/>
    </w:pPr>
    <w:rPr>
      <w:rFonts w:ascii="Times New Roman" w:eastAsia="Lucida Sans Unicode" w:hAnsi="Times New Roman"/>
      <w:kern w:val="1"/>
      <w:szCs w:val="24"/>
      <w:lang w:eastAsia="zh-CN"/>
    </w:rPr>
  </w:style>
  <w:style w:type="paragraph" w:customStyle="1" w:styleId="FrageEinleitungberschrift">
    <w:name w:val="Frage Einleitung Überschrift"/>
    <w:basedOn w:val="Standard"/>
    <w:uiPriority w:val="2"/>
    <w:qFormat/>
    <w:rsid w:val="00192F5C"/>
    <w:pPr>
      <w:keepNext/>
      <w:keepLines/>
      <w:spacing w:before="240" w:line="240" w:lineRule="auto"/>
      <w:outlineLvl w:val="2"/>
    </w:pPr>
    <w:rPr>
      <w:rFonts w:eastAsia="Arial"/>
      <w:b/>
      <w:i/>
      <w:color w:val="00000A"/>
      <w:sz w:val="20"/>
      <w:lang w:eastAsia="en-US"/>
    </w:rPr>
  </w:style>
  <w:style w:type="paragraph" w:customStyle="1" w:styleId="FrageEinleitungText">
    <w:name w:val="Frage Einleitung Text"/>
    <w:basedOn w:val="Standard"/>
    <w:uiPriority w:val="3"/>
    <w:qFormat/>
    <w:rsid w:val="00192F5C"/>
    <w:pPr>
      <w:spacing w:before="80" w:line="240" w:lineRule="auto"/>
      <w:ind w:left="794"/>
      <w:jc w:val="both"/>
    </w:pPr>
    <w:rPr>
      <w:rFonts w:eastAsia="Arial"/>
      <w:i/>
      <w:color w:val="00000A"/>
      <w:sz w:val="20"/>
      <w:lang w:eastAsia="en-US"/>
    </w:rPr>
  </w:style>
  <w:style w:type="paragraph" w:customStyle="1" w:styleId="FrageNummer1">
    <w:name w:val="Frage Nummer 1)"/>
    <w:basedOn w:val="Standard"/>
    <w:uiPriority w:val="4"/>
    <w:qFormat/>
    <w:rsid w:val="00192F5C"/>
    <w:pPr>
      <w:spacing w:before="240" w:line="240" w:lineRule="auto"/>
      <w:jc w:val="both"/>
      <w:outlineLvl w:val="2"/>
    </w:pPr>
    <w:rPr>
      <w:rFonts w:eastAsia="Arial"/>
      <w:i/>
      <w:color w:val="00000A"/>
      <w:sz w:val="20"/>
      <w:lang w:eastAsia="en-US"/>
    </w:rPr>
  </w:style>
  <w:style w:type="paragraph" w:customStyle="1" w:styleId="FrageVorbemerkung">
    <w:name w:val="Frage Vorbemerkung"/>
    <w:basedOn w:val="Standard"/>
    <w:next w:val="FrageNummer1"/>
    <w:uiPriority w:val="6"/>
    <w:qFormat/>
    <w:rsid w:val="002D569F"/>
    <w:pPr>
      <w:numPr>
        <w:numId w:val="19"/>
      </w:numPr>
      <w:tabs>
        <w:tab w:val="num" w:pos="1070"/>
      </w:tabs>
      <w:spacing w:before="240" w:line="240" w:lineRule="auto"/>
      <w:ind w:left="1070" w:hanging="360"/>
      <w:jc w:val="both"/>
      <w:outlineLvl w:val="2"/>
    </w:pPr>
    <w:rPr>
      <w:rFonts w:eastAsia="Arial"/>
      <w:i/>
      <w:sz w:val="20"/>
      <w:lang w:eastAsia="en-US"/>
    </w:rPr>
  </w:style>
  <w:style w:type="numbering" w:customStyle="1" w:styleId="zzzListeFrage">
    <w:name w:val="zzz_Liste_Frage"/>
    <w:basedOn w:val="KeineListe"/>
    <w:uiPriority w:val="99"/>
    <w:rsid w:val="002D569F"/>
    <w:pPr>
      <w:numPr>
        <w:numId w:val="20"/>
      </w:numPr>
    </w:pPr>
  </w:style>
  <w:style w:type="numbering" w:customStyle="1" w:styleId="zzzListeVorbemerkung">
    <w:name w:val="zzz_Liste_Vorbemerkung"/>
    <w:basedOn w:val="KeineListe"/>
    <w:uiPriority w:val="99"/>
    <w:rsid w:val="002D569F"/>
    <w:pPr>
      <w:numPr>
        <w:numId w:val="21"/>
      </w:numPr>
    </w:pPr>
  </w:style>
  <w:style w:type="character" w:styleId="Platzhaltertext">
    <w:name w:val="Placeholder Text"/>
    <w:uiPriority w:val="99"/>
    <w:semiHidden/>
    <w:rsid w:val="0004333C"/>
    <w:rPr>
      <w:color w:val="808080"/>
    </w:rPr>
  </w:style>
  <w:style w:type="character" w:customStyle="1" w:styleId="berschrift3Zchn">
    <w:name w:val="Überschrift 3 Zchn"/>
    <w:basedOn w:val="Absatz-Standardschriftart"/>
    <w:link w:val="berschrift3"/>
    <w:uiPriority w:val="99"/>
    <w:semiHidden/>
    <w:rsid w:val="009E4D5B"/>
    <w:rPr>
      <w:rFonts w:ascii="Arial" w:eastAsia="SimHei" w:hAnsi="Arial"/>
      <w:b/>
      <w:i/>
      <w:lang w:eastAsia="en-US"/>
    </w:rPr>
  </w:style>
  <w:style w:type="paragraph" w:customStyle="1" w:styleId="FrageZwischenberschrift">
    <w:name w:val="Frage Zwischenüberschrift"/>
    <w:basedOn w:val="Standard"/>
    <w:next w:val="FrageNummer1"/>
    <w:uiPriority w:val="7"/>
    <w:qFormat/>
    <w:rsid w:val="00C56866"/>
    <w:pPr>
      <w:keepNext/>
      <w:keepLines/>
      <w:spacing w:before="240" w:line="240" w:lineRule="auto"/>
      <w:outlineLvl w:val="2"/>
    </w:pPr>
    <w:rPr>
      <w:rFonts w:eastAsia="Arial"/>
      <w:b/>
      <w:sz w:val="20"/>
      <w:lang w:eastAsia="en-US"/>
    </w:rPr>
  </w:style>
  <w:style w:type="paragraph" w:customStyle="1" w:styleId="FrageFortsetzung">
    <w:name w:val="Frage Fortsetzung"/>
    <w:basedOn w:val="Standard"/>
    <w:uiPriority w:val="5"/>
    <w:qFormat/>
    <w:rsid w:val="00C56866"/>
    <w:pPr>
      <w:spacing w:before="80" w:line="240" w:lineRule="auto"/>
      <w:ind w:left="1588"/>
      <w:jc w:val="both"/>
      <w:outlineLvl w:val="2"/>
    </w:pPr>
    <w:rPr>
      <w:rFonts w:eastAsia="Arial"/>
      <w:i/>
      <w:sz w:val="20"/>
      <w:lang w:eastAsia="en-US"/>
    </w:rPr>
  </w:style>
  <w:style w:type="character" w:styleId="Kommentarzeichen">
    <w:name w:val="annotation reference"/>
    <w:basedOn w:val="Absatz-Standardschriftart"/>
    <w:uiPriority w:val="99"/>
    <w:semiHidden/>
    <w:unhideWhenUsed/>
    <w:rsid w:val="006A3072"/>
    <w:rPr>
      <w:sz w:val="16"/>
      <w:szCs w:val="16"/>
    </w:rPr>
  </w:style>
  <w:style w:type="paragraph" w:styleId="Kommentartext">
    <w:name w:val="annotation text"/>
    <w:basedOn w:val="Standard"/>
    <w:link w:val="KommentartextZchn"/>
    <w:uiPriority w:val="99"/>
    <w:semiHidden/>
    <w:unhideWhenUsed/>
    <w:rsid w:val="006A3072"/>
    <w:rPr>
      <w:sz w:val="20"/>
    </w:rPr>
  </w:style>
  <w:style w:type="character" w:customStyle="1" w:styleId="KommentartextZchn">
    <w:name w:val="Kommentartext Zchn"/>
    <w:basedOn w:val="Absatz-Standardschriftart"/>
    <w:link w:val="Kommentartext"/>
    <w:uiPriority w:val="99"/>
    <w:semiHidden/>
    <w:rsid w:val="006A3072"/>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6A3072"/>
    <w:rPr>
      <w:b/>
      <w:bCs/>
    </w:rPr>
  </w:style>
  <w:style w:type="character" w:customStyle="1" w:styleId="KommentarthemaZchn">
    <w:name w:val="Kommentarthema Zchn"/>
    <w:basedOn w:val="KommentartextZchn"/>
    <w:link w:val="Kommentarthema"/>
    <w:uiPriority w:val="99"/>
    <w:semiHidden/>
    <w:rsid w:val="006A3072"/>
    <w:rPr>
      <w:rFonts w:ascii="Arial" w:hAnsi="Arial"/>
      <w:b/>
      <w:bCs/>
      <w:lang w:eastAsia="de-DE"/>
    </w:rPr>
  </w:style>
  <w:style w:type="character" w:styleId="Hyperlink">
    <w:name w:val="Hyperlink"/>
    <w:basedOn w:val="Absatz-Standardschriftart"/>
    <w:uiPriority w:val="99"/>
    <w:unhideWhenUsed/>
    <w:rsid w:val="00F27638"/>
    <w:rPr>
      <w:strike w:val="0"/>
      <w:dstrike w:val="0"/>
      <w:color w:val="0563C1" w:themeColor="hyperlink"/>
      <w:u w:val="none"/>
      <w:effect w:val="none"/>
    </w:rPr>
  </w:style>
  <w:style w:type="paragraph" w:styleId="NurText">
    <w:name w:val="Plain Text"/>
    <w:basedOn w:val="Standard"/>
    <w:link w:val="NurTextZchn"/>
    <w:uiPriority w:val="99"/>
    <w:semiHidden/>
    <w:unhideWhenUsed/>
    <w:rsid w:val="00F27638"/>
    <w:pPr>
      <w:spacing w:line="240" w:lineRule="auto"/>
    </w:pPr>
    <w:rPr>
      <w:rFonts w:ascii="Calibri" w:eastAsiaTheme="minorEastAsia" w:hAnsi="Calibri" w:cs="Calibri"/>
      <w:sz w:val="22"/>
      <w:szCs w:val="22"/>
      <w:lang w:eastAsia="zh-CN"/>
    </w:rPr>
  </w:style>
  <w:style w:type="character" w:customStyle="1" w:styleId="NurTextZchn">
    <w:name w:val="Nur Text Zchn"/>
    <w:basedOn w:val="Absatz-Standardschriftart"/>
    <w:link w:val="NurText"/>
    <w:uiPriority w:val="99"/>
    <w:semiHidden/>
    <w:rsid w:val="00F27638"/>
    <w:rPr>
      <w:rFonts w:ascii="Calibri" w:eastAsiaTheme="minorEastAsia" w:hAnsi="Calibri" w:cs="Calibri"/>
      <w:sz w:val="22"/>
      <w:szCs w:val="22"/>
    </w:rPr>
  </w:style>
  <w:style w:type="character" w:styleId="BesuchterLink">
    <w:name w:val="FollowedHyperlink"/>
    <w:basedOn w:val="Absatz-Standardschriftart"/>
    <w:uiPriority w:val="99"/>
    <w:semiHidden/>
    <w:unhideWhenUsed/>
    <w:rsid w:val="00596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480">
      <w:bodyDiv w:val="1"/>
      <w:marLeft w:val="0"/>
      <w:marRight w:val="0"/>
      <w:marTop w:val="0"/>
      <w:marBottom w:val="0"/>
      <w:divBdr>
        <w:top w:val="none" w:sz="0" w:space="0" w:color="auto"/>
        <w:left w:val="none" w:sz="0" w:space="0" w:color="auto"/>
        <w:bottom w:val="none" w:sz="0" w:space="0" w:color="auto"/>
        <w:right w:val="none" w:sz="0" w:space="0" w:color="auto"/>
      </w:divBdr>
    </w:div>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90397930">
      <w:bodyDiv w:val="1"/>
      <w:marLeft w:val="0"/>
      <w:marRight w:val="0"/>
      <w:marTop w:val="0"/>
      <w:marBottom w:val="0"/>
      <w:divBdr>
        <w:top w:val="none" w:sz="0" w:space="0" w:color="auto"/>
        <w:left w:val="none" w:sz="0" w:space="0" w:color="auto"/>
        <w:bottom w:val="none" w:sz="0" w:space="0" w:color="auto"/>
        <w:right w:val="none" w:sz="0" w:space="0" w:color="auto"/>
      </w:divBdr>
    </w:div>
    <w:div w:id="531573368">
      <w:bodyDiv w:val="1"/>
      <w:marLeft w:val="0"/>
      <w:marRight w:val="0"/>
      <w:marTop w:val="0"/>
      <w:marBottom w:val="0"/>
      <w:divBdr>
        <w:top w:val="none" w:sz="0" w:space="0" w:color="auto"/>
        <w:left w:val="none" w:sz="0" w:space="0" w:color="auto"/>
        <w:bottom w:val="none" w:sz="0" w:space="0" w:color="auto"/>
        <w:right w:val="none" w:sz="0" w:space="0" w:color="auto"/>
      </w:divBdr>
    </w:div>
    <w:div w:id="715813729">
      <w:bodyDiv w:val="1"/>
      <w:marLeft w:val="0"/>
      <w:marRight w:val="0"/>
      <w:marTop w:val="0"/>
      <w:marBottom w:val="0"/>
      <w:divBdr>
        <w:top w:val="none" w:sz="0" w:space="0" w:color="auto"/>
        <w:left w:val="none" w:sz="0" w:space="0" w:color="auto"/>
        <w:bottom w:val="none" w:sz="0" w:space="0" w:color="auto"/>
        <w:right w:val="none" w:sz="0" w:space="0" w:color="auto"/>
      </w:divBdr>
    </w:div>
    <w:div w:id="1048915303">
      <w:bodyDiv w:val="1"/>
      <w:marLeft w:val="0"/>
      <w:marRight w:val="0"/>
      <w:marTop w:val="0"/>
      <w:marBottom w:val="0"/>
      <w:divBdr>
        <w:top w:val="none" w:sz="0" w:space="0" w:color="auto"/>
        <w:left w:val="none" w:sz="0" w:space="0" w:color="auto"/>
        <w:bottom w:val="none" w:sz="0" w:space="0" w:color="auto"/>
        <w:right w:val="none" w:sz="0" w:space="0" w:color="auto"/>
      </w:divBdr>
    </w:div>
    <w:div w:id="1146050287">
      <w:bodyDiv w:val="1"/>
      <w:marLeft w:val="0"/>
      <w:marRight w:val="0"/>
      <w:marTop w:val="0"/>
      <w:marBottom w:val="0"/>
      <w:divBdr>
        <w:top w:val="none" w:sz="0" w:space="0" w:color="auto"/>
        <w:left w:val="none" w:sz="0" w:space="0" w:color="auto"/>
        <w:bottom w:val="none" w:sz="0" w:space="0" w:color="auto"/>
        <w:right w:val="none" w:sz="0" w:space="0" w:color="auto"/>
      </w:divBdr>
    </w:div>
    <w:div w:id="1271011152">
      <w:bodyDiv w:val="1"/>
      <w:marLeft w:val="0"/>
      <w:marRight w:val="0"/>
      <w:marTop w:val="0"/>
      <w:marBottom w:val="0"/>
      <w:divBdr>
        <w:top w:val="none" w:sz="0" w:space="0" w:color="auto"/>
        <w:left w:val="none" w:sz="0" w:space="0" w:color="auto"/>
        <w:bottom w:val="none" w:sz="0" w:space="0" w:color="auto"/>
        <w:right w:val="none" w:sz="0" w:space="0" w:color="auto"/>
      </w:divBdr>
    </w:div>
    <w:div w:id="1362898134">
      <w:bodyDiv w:val="1"/>
      <w:marLeft w:val="0"/>
      <w:marRight w:val="0"/>
      <w:marTop w:val="0"/>
      <w:marBottom w:val="0"/>
      <w:divBdr>
        <w:top w:val="none" w:sz="0" w:space="0" w:color="auto"/>
        <w:left w:val="none" w:sz="0" w:space="0" w:color="auto"/>
        <w:bottom w:val="none" w:sz="0" w:space="0" w:color="auto"/>
        <w:right w:val="none" w:sz="0" w:space="0" w:color="auto"/>
      </w:divBdr>
    </w:div>
    <w:div w:id="1484542583">
      <w:bodyDiv w:val="1"/>
      <w:marLeft w:val="0"/>
      <w:marRight w:val="0"/>
      <w:marTop w:val="0"/>
      <w:marBottom w:val="0"/>
      <w:divBdr>
        <w:top w:val="none" w:sz="0" w:space="0" w:color="auto"/>
        <w:left w:val="none" w:sz="0" w:space="0" w:color="auto"/>
        <w:bottom w:val="none" w:sz="0" w:space="0" w:color="auto"/>
        <w:right w:val="none" w:sz="0" w:space="0" w:color="auto"/>
      </w:divBdr>
    </w:div>
    <w:div w:id="1593969448">
      <w:bodyDiv w:val="1"/>
      <w:marLeft w:val="0"/>
      <w:marRight w:val="0"/>
      <w:marTop w:val="0"/>
      <w:marBottom w:val="0"/>
      <w:divBdr>
        <w:top w:val="none" w:sz="0" w:space="0" w:color="auto"/>
        <w:left w:val="none" w:sz="0" w:space="0" w:color="auto"/>
        <w:bottom w:val="none" w:sz="0" w:space="0" w:color="auto"/>
        <w:right w:val="none" w:sz="0" w:space="0" w:color="auto"/>
      </w:divBdr>
    </w:div>
    <w:div w:id="1717242579">
      <w:bodyDiv w:val="1"/>
      <w:marLeft w:val="0"/>
      <w:marRight w:val="0"/>
      <w:marTop w:val="0"/>
      <w:marBottom w:val="0"/>
      <w:divBdr>
        <w:top w:val="none" w:sz="0" w:space="0" w:color="auto"/>
        <w:left w:val="none" w:sz="0" w:space="0" w:color="auto"/>
        <w:bottom w:val="none" w:sz="0" w:space="0" w:color="auto"/>
        <w:right w:val="none" w:sz="0" w:space="0" w:color="auto"/>
      </w:divBdr>
    </w:div>
    <w:div w:id="1785073157">
      <w:bodyDiv w:val="1"/>
      <w:marLeft w:val="0"/>
      <w:marRight w:val="0"/>
      <w:marTop w:val="0"/>
      <w:marBottom w:val="0"/>
      <w:divBdr>
        <w:top w:val="none" w:sz="0" w:space="0" w:color="auto"/>
        <w:left w:val="none" w:sz="0" w:space="0" w:color="auto"/>
        <w:bottom w:val="none" w:sz="0" w:space="0" w:color="auto"/>
        <w:right w:val="none" w:sz="0" w:space="0" w:color="auto"/>
      </w:divBdr>
    </w:div>
    <w:div w:id="1925190132">
      <w:bodyDiv w:val="1"/>
      <w:marLeft w:val="0"/>
      <w:marRight w:val="0"/>
      <w:marTop w:val="0"/>
      <w:marBottom w:val="0"/>
      <w:divBdr>
        <w:top w:val="none" w:sz="0" w:space="0" w:color="auto"/>
        <w:left w:val="none" w:sz="0" w:space="0" w:color="auto"/>
        <w:bottom w:val="none" w:sz="0" w:space="0" w:color="auto"/>
        <w:right w:val="none" w:sz="0" w:space="0" w:color="auto"/>
      </w:divBdr>
    </w:div>
    <w:div w:id="2019387963">
      <w:bodyDiv w:val="1"/>
      <w:marLeft w:val="0"/>
      <w:marRight w:val="0"/>
      <w:marTop w:val="0"/>
      <w:marBottom w:val="0"/>
      <w:divBdr>
        <w:top w:val="none" w:sz="0" w:space="0" w:color="auto"/>
        <w:left w:val="none" w:sz="0" w:space="0" w:color="auto"/>
        <w:bottom w:val="none" w:sz="0" w:space="0" w:color="auto"/>
        <w:right w:val="none" w:sz="0" w:space="0" w:color="auto"/>
      </w:divBdr>
    </w:div>
    <w:div w:id="20385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Hilfestellung_GA_Schulen.pdf?__blob=publicationFi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ernsBe\Lokale%20Einstellungen\Temporary%20Internet%20Files\Content.Outlook\6J7VUAJ3\Kopf%20SK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D766-3257-4B3A-8B42-9788861E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 SKA (2).dotx</Template>
  <TotalTime>0</TotalTime>
  <Pages>2</Pages>
  <Words>752</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Boeddinghaus, Sabine</cp:lastModifiedBy>
  <cp:revision>2</cp:revision>
  <cp:lastPrinted>2021-09-06T09:43:00Z</cp:lastPrinted>
  <dcterms:created xsi:type="dcterms:W3CDTF">2021-09-06T09:50:00Z</dcterms:created>
  <dcterms:modified xsi:type="dcterms:W3CDTF">2021-09-06T09:50:00Z</dcterms:modified>
</cp:coreProperties>
</file>